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B6D5" w14:textId="77777777" w:rsidR="001826D7" w:rsidRDefault="001826D7" w:rsidP="001826D7">
      <w:pPr>
        <w:spacing w:line="240" w:lineRule="auto"/>
        <w:rPr>
          <w:rFonts w:eastAsia="Times New Roman" w:cs="Times New Roman"/>
          <w:color w:val="000000"/>
          <w:sz w:val="23"/>
          <w:szCs w:val="23"/>
        </w:rPr>
      </w:pPr>
      <w:r w:rsidRPr="001826D7">
        <w:rPr>
          <w:rFonts w:eastAsia="Times New Roman" w:cs="Times New Roman"/>
          <w:color w:val="000000"/>
          <w:sz w:val="23"/>
          <w:szCs w:val="23"/>
        </w:rPr>
        <w:t>Name:</w:t>
      </w:r>
      <w:r w:rsidR="006B352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1826D7">
        <w:rPr>
          <w:rFonts w:eastAsia="Times New Roman" w:cs="Times New Roman"/>
          <w:color w:val="000000"/>
          <w:sz w:val="23"/>
          <w:szCs w:val="23"/>
        </w:rPr>
        <w:t xml:space="preserve">_________________________________ </w:t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 w:rsidRPr="001826D7">
        <w:rPr>
          <w:rFonts w:eastAsia="Times New Roman" w:cs="Times New Roman"/>
          <w:color w:val="000000"/>
          <w:sz w:val="23"/>
          <w:szCs w:val="23"/>
        </w:rPr>
        <w:t>Date: _________________</w:t>
      </w:r>
    </w:p>
    <w:p w14:paraId="1BC4D522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69314554" w14:textId="77777777" w:rsidR="001826D7" w:rsidRDefault="001826D7" w:rsidP="001826D7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1826D7">
        <w:rPr>
          <w:rFonts w:eastAsia="Times New Roman" w:cs="Times New Roman"/>
          <w:b/>
          <w:bCs/>
          <w:color w:val="000000"/>
          <w:sz w:val="23"/>
          <w:szCs w:val="23"/>
        </w:rPr>
        <w:t>Midterm Exam</w:t>
      </w:r>
    </w:p>
    <w:p w14:paraId="223D8866" w14:textId="77777777" w:rsidR="001826D7" w:rsidRPr="001826D7" w:rsidRDefault="001826D7" w:rsidP="001826D7">
      <w:pPr>
        <w:spacing w:line="240" w:lineRule="auto"/>
        <w:jc w:val="center"/>
        <w:rPr>
          <w:rFonts w:eastAsia="Times New Roman" w:cs="Times New Roman"/>
          <w:szCs w:val="24"/>
        </w:rPr>
      </w:pPr>
    </w:p>
    <w:p w14:paraId="2DA68593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b/>
          <w:bCs/>
          <w:color w:val="000000"/>
          <w:sz w:val="23"/>
          <w:szCs w:val="23"/>
        </w:rPr>
        <w:t>Multiple Choice.</w:t>
      </w:r>
      <w:r w:rsidRPr="001826D7">
        <w:rPr>
          <w:rFonts w:eastAsia="Times New Roman" w:cs="Times New Roman"/>
          <w:color w:val="000000"/>
          <w:sz w:val="23"/>
          <w:szCs w:val="23"/>
        </w:rPr>
        <w:t xml:space="preserve"> Select the best answer for each question. Each multiple choice question is worth</w:t>
      </w:r>
      <w:r w:rsidR="00351753">
        <w:rPr>
          <w:rFonts w:eastAsia="Times New Roman" w:cs="Times New Roman"/>
          <w:color w:val="000000"/>
          <w:sz w:val="23"/>
          <w:szCs w:val="23"/>
        </w:rPr>
        <w:t xml:space="preserve"> 4</w:t>
      </w:r>
      <w:r w:rsidRPr="001826D7">
        <w:rPr>
          <w:rFonts w:eastAsia="Times New Roman" w:cs="Times New Roman"/>
          <w:color w:val="000000"/>
          <w:sz w:val="23"/>
          <w:szCs w:val="23"/>
        </w:rPr>
        <w:t xml:space="preserve"> points.</w:t>
      </w:r>
    </w:p>
    <w:p w14:paraId="685F2E0B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26764D70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 xml:space="preserve">The authors of the text attempted to show differences in crime rate between ________ and _____. </w:t>
      </w:r>
    </w:p>
    <w:p w14:paraId="23859BAE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Orlando; Laguna Beach</w:t>
      </w:r>
    </w:p>
    <w:p w14:paraId="57B21B74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Venice Beach; Laguna Beach</w:t>
      </w:r>
    </w:p>
    <w:p w14:paraId="66D428A6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Beverly Hills; Los Angeles</w:t>
      </w:r>
    </w:p>
    <w:p w14:paraId="74285DA4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Dana Point; Laguna Beach  </w:t>
      </w:r>
    </w:p>
    <w:p w14:paraId="4B9D47A6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6BD29ADF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After obtaining data on crimes in Laguna Beach once the reality television shows aired, the results of the study were that ________________ increased.  </w:t>
      </w:r>
    </w:p>
    <w:p w14:paraId="098C489D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Non-residential burglaries, auto theft, and rape  </w:t>
      </w:r>
    </w:p>
    <w:p w14:paraId="65CA5C37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 xml:space="preserve">Residential burglaries, non-residential burglaries, and rape </w:t>
      </w:r>
    </w:p>
    <w:p w14:paraId="1F409821" w14:textId="77777777" w:rsidR="001826D7" w:rsidRPr="001826D7" w:rsidRDefault="001826D7" w:rsidP="001826D7">
      <w:pPr>
        <w:pStyle w:val="ListParagraph"/>
        <w:spacing w:line="240" w:lineRule="auto"/>
        <w:ind w:left="1440"/>
        <w:rPr>
          <w:rFonts w:eastAsia="Times New Roman" w:cs="Times New Roman"/>
          <w:szCs w:val="24"/>
        </w:rPr>
      </w:pPr>
    </w:p>
    <w:p w14:paraId="0C18DDEB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Why did the authors discuss the possible connectio</w:t>
      </w:r>
      <w:r w:rsidR="00DB272C">
        <w:rPr>
          <w:rFonts w:eastAsia="Times New Roman" w:cs="Times New Roman"/>
          <w:color w:val="000000"/>
          <w:szCs w:val="24"/>
        </w:rPr>
        <w:t>n between crime and reality TV?</w:t>
      </w:r>
    </w:p>
    <w:p w14:paraId="31062F21" w14:textId="77777777" w:rsidR="001826D7" w:rsidRPr="001826D7" w:rsidRDefault="001826D7" w:rsidP="001826D7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believe no one knows about this information.</w:t>
      </w:r>
    </w:p>
    <w:p w14:paraId="554AC5A7" w14:textId="77777777" w:rsidR="001826D7" w:rsidRPr="001826D7" w:rsidRDefault="001826D7" w:rsidP="001826D7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want to provide a reason for their study.</w:t>
      </w:r>
      <w:r w:rsidR="00DB272C">
        <w:rPr>
          <w:rFonts w:eastAsia="Times New Roman" w:cs="Times New Roman"/>
          <w:color w:val="000000"/>
          <w:szCs w:val="24"/>
        </w:rPr>
        <w:t xml:space="preserve"> </w:t>
      </w:r>
    </w:p>
    <w:p w14:paraId="308D6824" w14:textId="77777777" w:rsidR="001826D7" w:rsidRPr="001826D7" w:rsidRDefault="001826D7" w:rsidP="001826D7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want to get rid of all reality TV.</w:t>
      </w:r>
    </w:p>
    <w:p w14:paraId="3BE10A11" w14:textId="77777777" w:rsidR="001826D7" w:rsidRPr="001826D7" w:rsidRDefault="001826D7" w:rsidP="001826D7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believe reality TV is beneficial to the American public.</w:t>
      </w:r>
    </w:p>
    <w:p w14:paraId="434BF19D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5380D9CB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Did the authors define the difference between burglary and robbery in the article?</w:t>
      </w:r>
    </w:p>
    <w:p w14:paraId="11301EB6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Yes; burglary is theft of at least $500 worth of property, whereas robbery is theft of less than $500 worth of property.</w:t>
      </w:r>
    </w:p>
    <w:p w14:paraId="7E16D70C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No; they did not define either term.</w:t>
      </w:r>
    </w:p>
    <w:p w14:paraId="4D44EAA2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 xml:space="preserve">Yes; burglary occurs when breaking into someone’s property, whereas robbery constitutes mugging someone. </w:t>
      </w:r>
    </w:p>
    <w:p w14:paraId="67EA2BAE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No; burglary and robbery are defined the same way.</w:t>
      </w:r>
    </w:p>
    <w:p w14:paraId="1D9AA275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505719BA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chose Dana Point as a control for the Laguna Beach study because _________________.</w:t>
      </w:r>
    </w:p>
    <w:p w14:paraId="3882C964" w14:textId="77777777" w:rsidR="001826D7" w:rsidRPr="001826D7" w:rsidRDefault="001826D7" w:rsidP="001826D7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two cities are adjacent</w:t>
      </w:r>
    </w:p>
    <w:p w14:paraId="0C74CC7C" w14:textId="77777777" w:rsidR="001826D7" w:rsidRPr="001826D7" w:rsidRDefault="001826D7" w:rsidP="001826D7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two cities contain coastal areas</w:t>
      </w:r>
    </w:p>
    <w:p w14:paraId="77D56BA3" w14:textId="77777777" w:rsidR="001826D7" w:rsidRPr="001826D7" w:rsidRDefault="00DB272C" w:rsidP="001826D7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</w:t>
      </w:r>
      <w:r w:rsidR="001826D7" w:rsidRPr="001826D7">
        <w:rPr>
          <w:rFonts w:eastAsia="Times New Roman" w:cs="Times New Roman"/>
          <w:color w:val="000000"/>
          <w:szCs w:val="24"/>
        </w:rPr>
        <w:t>oth a and b</w:t>
      </w:r>
    </w:p>
    <w:p w14:paraId="518F4E11" w14:textId="77777777" w:rsidR="001826D7" w:rsidRDefault="001826D7" w:rsidP="001826D7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neither a nor b</w:t>
      </w:r>
    </w:p>
    <w:p w14:paraId="01B2B3C7" w14:textId="77777777" w:rsidR="001826D7" w:rsidRPr="001826D7" w:rsidRDefault="001826D7" w:rsidP="001826D7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14:paraId="3FA7855A" w14:textId="77777777" w:rsidR="00DB272C" w:rsidRDefault="00DB272C">
      <w:pPr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br w:type="page"/>
      </w:r>
    </w:p>
    <w:p w14:paraId="18B3A00C" w14:textId="77777777" w:rsidR="001826D7" w:rsidRDefault="001826D7" w:rsidP="001826D7">
      <w:pPr>
        <w:spacing w:line="240" w:lineRule="auto"/>
        <w:rPr>
          <w:rFonts w:eastAsia="Times New Roman" w:cs="Times New Roman"/>
          <w:bCs/>
          <w:color w:val="000000"/>
          <w:szCs w:val="24"/>
        </w:rPr>
      </w:pPr>
      <w:r w:rsidRPr="001826D7">
        <w:rPr>
          <w:rFonts w:eastAsia="Times New Roman" w:cs="Times New Roman"/>
          <w:b/>
          <w:bCs/>
          <w:color w:val="000000"/>
          <w:szCs w:val="24"/>
        </w:rPr>
        <w:lastRenderedPageBreak/>
        <w:t>Short Answer questions</w:t>
      </w:r>
      <w:r>
        <w:rPr>
          <w:rFonts w:eastAsia="Times New Roman" w:cs="Times New Roman"/>
          <w:b/>
          <w:bCs/>
          <w:color w:val="000000"/>
          <w:szCs w:val="24"/>
        </w:rPr>
        <w:t xml:space="preserve">. </w:t>
      </w:r>
      <w:r>
        <w:rPr>
          <w:rFonts w:eastAsia="Times New Roman" w:cs="Times New Roman"/>
          <w:bCs/>
          <w:color w:val="000000"/>
          <w:szCs w:val="24"/>
        </w:rPr>
        <w:t>Write in complete sentences. When appropriate, use personal examples and/or support from the article in your answer. You may use additional paper if you need more room; please number your answers.</w:t>
      </w:r>
    </w:p>
    <w:p w14:paraId="3E0FA861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79BB57AB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Describe a strategy you used to read this text and how that strategy helped or did not help you. (</w:t>
      </w:r>
      <w:r w:rsidR="00351753">
        <w:rPr>
          <w:rFonts w:eastAsia="Times New Roman" w:cs="Times New Roman"/>
          <w:color w:val="000000"/>
          <w:szCs w:val="24"/>
        </w:rPr>
        <w:t>Worth 2</w:t>
      </w:r>
      <w:r>
        <w:rPr>
          <w:rFonts w:eastAsia="Times New Roman" w:cs="Times New Roman"/>
          <w:color w:val="000000"/>
          <w:szCs w:val="24"/>
        </w:rPr>
        <w:t>0 points.)</w:t>
      </w:r>
    </w:p>
    <w:p w14:paraId="231F316F" w14:textId="77777777" w:rsidR="001826D7" w:rsidRDefault="001826D7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7EB841F7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7DC7AE57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70784B7E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51F525C5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44B6E04A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36C75C09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1922A75A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617AF89E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45A0A5D5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3F06AD74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7E390325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6C3A91A2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1DF1E2F9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639D2C51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1FBA12AB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406AEB89" w14:textId="77777777" w:rsidR="00DB272C" w:rsidRDefault="00DB272C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60DAB033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 </w:t>
      </w:r>
    </w:p>
    <w:p w14:paraId="40A66EAB" w14:textId="77777777" w:rsidR="001826D7" w:rsidRDefault="001826D7" w:rsidP="00DB272C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Write a summary of the text. (</w:t>
      </w:r>
      <w:r>
        <w:rPr>
          <w:rFonts w:eastAsia="Times New Roman" w:cs="Times New Roman"/>
          <w:color w:val="000000"/>
          <w:szCs w:val="24"/>
        </w:rPr>
        <w:t xml:space="preserve">Worth </w:t>
      </w:r>
      <w:r w:rsidR="00351753">
        <w:rPr>
          <w:rFonts w:eastAsia="Times New Roman" w:cs="Times New Roman"/>
          <w:color w:val="000000"/>
          <w:szCs w:val="24"/>
        </w:rPr>
        <w:t>30</w:t>
      </w:r>
      <w:r w:rsidRPr="001826D7">
        <w:rPr>
          <w:rFonts w:eastAsia="Times New Roman" w:cs="Times New Roman"/>
          <w:color w:val="000000"/>
          <w:szCs w:val="24"/>
        </w:rPr>
        <w:t xml:space="preserve"> points</w:t>
      </w:r>
      <w:r>
        <w:rPr>
          <w:rFonts w:eastAsia="Times New Roman" w:cs="Times New Roman"/>
          <w:color w:val="000000"/>
          <w:szCs w:val="24"/>
        </w:rPr>
        <w:t>.</w:t>
      </w:r>
      <w:r w:rsidRPr="001826D7">
        <w:rPr>
          <w:rFonts w:eastAsia="Times New Roman" w:cs="Times New Roman"/>
          <w:color w:val="000000"/>
          <w:szCs w:val="24"/>
        </w:rPr>
        <w:t xml:space="preserve">) </w:t>
      </w:r>
    </w:p>
    <w:p w14:paraId="4BF05D4D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5F38423D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0C521440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43DF98EB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73FA35A7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60E9300B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6CE4F0E2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25F9F49B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0129A45F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35937D9F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7646FD93" w14:textId="77777777" w:rsidR="00DB272C" w:rsidRDefault="00DB272C" w:rsidP="00DB272C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1C7ADA47" w14:textId="77777777" w:rsidR="001826D7" w:rsidRPr="001826D7" w:rsidRDefault="001826D7" w:rsidP="001826D7">
      <w:pPr>
        <w:spacing w:after="120" w:line="240" w:lineRule="auto"/>
        <w:rPr>
          <w:rFonts w:eastAsia="Times New Roman" w:cs="Times New Roman"/>
          <w:szCs w:val="24"/>
        </w:rPr>
      </w:pPr>
    </w:p>
    <w:p w14:paraId="3014A299" w14:textId="77777777" w:rsidR="00DB272C" w:rsidRDefault="00DB272C">
      <w:pPr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br w:type="page"/>
      </w:r>
    </w:p>
    <w:p w14:paraId="22AE8207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b/>
          <w:bCs/>
          <w:color w:val="000000"/>
          <w:szCs w:val="24"/>
        </w:rPr>
        <w:lastRenderedPageBreak/>
        <w:t>Essay</w:t>
      </w:r>
      <w:r>
        <w:rPr>
          <w:rFonts w:eastAsia="Times New Roman" w:cs="Times New Roman"/>
          <w:b/>
          <w:bCs/>
          <w:color w:val="000000"/>
          <w:szCs w:val="24"/>
        </w:rPr>
        <w:t xml:space="preserve">. </w:t>
      </w:r>
      <w:r>
        <w:rPr>
          <w:rFonts w:eastAsia="Times New Roman" w:cs="Times New Roman"/>
          <w:bCs/>
          <w:color w:val="000000"/>
          <w:szCs w:val="24"/>
        </w:rPr>
        <w:t xml:space="preserve">Write in complete sentences and more than one paragraph. Use additional paper </w:t>
      </w:r>
      <w:r w:rsidR="00351753">
        <w:rPr>
          <w:rFonts w:eastAsia="Times New Roman" w:cs="Times New Roman"/>
          <w:bCs/>
          <w:color w:val="000000"/>
          <w:szCs w:val="24"/>
        </w:rPr>
        <w:t>if needed</w:t>
      </w:r>
      <w:r w:rsidR="007813D3">
        <w:rPr>
          <w:rFonts w:eastAsia="Times New Roman" w:cs="Times New Roman"/>
          <w:bCs/>
          <w:color w:val="000000"/>
          <w:szCs w:val="24"/>
        </w:rPr>
        <w:t>, including your name on the extra sheet(s)</w:t>
      </w:r>
      <w:r w:rsidR="00351753">
        <w:rPr>
          <w:rFonts w:eastAsia="Times New Roman" w:cs="Times New Roman"/>
          <w:bCs/>
          <w:color w:val="000000"/>
          <w:szCs w:val="24"/>
        </w:rPr>
        <w:t>.</w:t>
      </w:r>
      <w:r w:rsidR="00205E89">
        <w:rPr>
          <w:rFonts w:eastAsia="Times New Roman" w:cs="Times New Roman"/>
          <w:bCs/>
          <w:color w:val="000000"/>
          <w:szCs w:val="24"/>
        </w:rPr>
        <w:t xml:space="preserve"> You may continue your essay on the back of this page.</w:t>
      </w:r>
      <w:r w:rsidR="00351753">
        <w:rPr>
          <w:rFonts w:eastAsia="Times New Roman" w:cs="Times New Roman"/>
          <w:bCs/>
          <w:color w:val="000000"/>
          <w:szCs w:val="24"/>
        </w:rPr>
        <w:t xml:space="preserve"> The essay is worth 30</w:t>
      </w:r>
      <w:r>
        <w:rPr>
          <w:rFonts w:eastAsia="Times New Roman" w:cs="Times New Roman"/>
          <w:bCs/>
          <w:color w:val="000000"/>
          <w:szCs w:val="24"/>
        </w:rPr>
        <w:t xml:space="preserve"> points. </w:t>
      </w:r>
    </w:p>
    <w:p w14:paraId="1BBF1419" w14:textId="77777777" w:rsidR="001826D7" w:rsidRDefault="001826D7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0C72B67C" w14:textId="77777777" w:rsidR="001826D7" w:rsidRPr="001826D7" w:rsidRDefault="001826D7" w:rsidP="00DB272C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 xml:space="preserve">If you were on the city council for </w:t>
      </w:r>
      <w:r w:rsidR="00157AE0">
        <w:rPr>
          <w:rFonts w:eastAsia="Times New Roman" w:cs="Times New Roman"/>
          <w:color w:val="000000"/>
          <w:szCs w:val="24"/>
        </w:rPr>
        <w:t>La Plata</w:t>
      </w:r>
      <w:r w:rsidRPr="001826D7">
        <w:rPr>
          <w:rFonts w:eastAsia="Times New Roman" w:cs="Times New Roman"/>
          <w:color w:val="000000"/>
          <w:szCs w:val="24"/>
        </w:rPr>
        <w:t xml:space="preserve"> or your hometown, what would you present to the council as the advantages and disadvantages of inviting a reality show to film in your city? Use information from the article to support your point. </w:t>
      </w:r>
    </w:p>
    <w:p w14:paraId="27CF7DC1" w14:textId="77777777" w:rsidR="00E0023D" w:rsidRPr="001826D7" w:rsidRDefault="00E0023D">
      <w:pPr>
        <w:rPr>
          <w:rFonts w:cs="Times New Roman"/>
          <w:szCs w:val="24"/>
        </w:rPr>
      </w:pPr>
    </w:p>
    <w:sectPr w:rsidR="00E0023D" w:rsidRPr="0018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24D"/>
    <w:multiLevelType w:val="multilevel"/>
    <w:tmpl w:val="381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1C29"/>
    <w:multiLevelType w:val="hybridMultilevel"/>
    <w:tmpl w:val="0E260B7C"/>
    <w:lvl w:ilvl="0" w:tplc="D1424A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F11"/>
    <w:multiLevelType w:val="hybridMultilevel"/>
    <w:tmpl w:val="68305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1BF5"/>
    <w:multiLevelType w:val="multilevel"/>
    <w:tmpl w:val="A7A011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DF46C8D"/>
    <w:multiLevelType w:val="multilevel"/>
    <w:tmpl w:val="5D285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316FE"/>
    <w:multiLevelType w:val="multilevel"/>
    <w:tmpl w:val="A7A0113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67BC6189"/>
    <w:multiLevelType w:val="multilevel"/>
    <w:tmpl w:val="2D98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261835"/>
    <w:multiLevelType w:val="hybridMultilevel"/>
    <w:tmpl w:val="03B8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D7"/>
    <w:rsid w:val="00157AE0"/>
    <w:rsid w:val="001826D7"/>
    <w:rsid w:val="00190CBA"/>
    <w:rsid w:val="00205E89"/>
    <w:rsid w:val="00351753"/>
    <w:rsid w:val="00445A37"/>
    <w:rsid w:val="004A777D"/>
    <w:rsid w:val="006B3522"/>
    <w:rsid w:val="007813D3"/>
    <w:rsid w:val="00DB272C"/>
    <w:rsid w:val="00E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3430"/>
  <w15:chartTrackingRefBased/>
  <w15:docId w15:val="{B466B701-2998-4796-A2A5-9036AF0D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6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VanderLind</dc:creator>
  <cp:keywords/>
  <dc:description/>
  <cp:lastModifiedBy>Lauren VanderLind</cp:lastModifiedBy>
  <cp:revision>2</cp:revision>
  <dcterms:created xsi:type="dcterms:W3CDTF">2021-11-10T17:26:00Z</dcterms:created>
  <dcterms:modified xsi:type="dcterms:W3CDTF">2021-11-10T17:26:00Z</dcterms:modified>
</cp:coreProperties>
</file>