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654E" w:rsidRDefault="00907FDA">
      <w:pPr>
        <w:jc w:val="center"/>
      </w:pPr>
      <w:r>
        <w:t>Agenda and Notes 8/26</w:t>
      </w:r>
    </w:p>
    <w:p w14:paraId="00000002" w14:textId="77777777" w:rsidR="000C654E" w:rsidRDefault="000C654E">
      <w:pPr>
        <w:jc w:val="center"/>
      </w:pPr>
    </w:p>
    <w:p w14:paraId="00000003" w14:textId="00E0E604" w:rsidR="000C654E" w:rsidRDefault="00907FDA">
      <w:pPr>
        <w:numPr>
          <w:ilvl w:val="0"/>
          <w:numId w:val="1"/>
        </w:numPr>
      </w:pPr>
      <w:r>
        <w:t>What is annotation?</w:t>
      </w:r>
    </w:p>
    <w:p w14:paraId="4EE4D323" w14:textId="2183F43E" w:rsidR="006B4942" w:rsidRDefault="006B4942" w:rsidP="006B4942">
      <w:pPr>
        <w:numPr>
          <w:ilvl w:val="1"/>
          <w:numId w:val="1"/>
        </w:numPr>
      </w:pPr>
      <w:r>
        <w:t>It’s a reading strategy that focuses on ideas, important passages, vocabulary, etc.</w:t>
      </w:r>
    </w:p>
    <w:p w14:paraId="5E3DBE78" w14:textId="74F2E3BE" w:rsidR="006B4942" w:rsidRDefault="006B4942" w:rsidP="006B4942">
      <w:pPr>
        <w:numPr>
          <w:ilvl w:val="1"/>
          <w:numId w:val="1"/>
        </w:numPr>
      </w:pPr>
      <w:r>
        <w:t>You underline key word and phrases and write notes in the margins</w:t>
      </w:r>
    </w:p>
    <w:p w14:paraId="00000004" w14:textId="77777777" w:rsidR="000C654E" w:rsidRDefault="000C654E"/>
    <w:p w14:paraId="00000005" w14:textId="2517F5D9" w:rsidR="000C654E" w:rsidRDefault="00907FDA">
      <w:pPr>
        <w:numPr>
          <w:ilvl w:val="0"/>
          <w:numId w:val="1"/>
        </w:numPr>
      </w:pPr>
      <w:r>
        <w:t>What do you look for when annotating?</w:t>
      </w:r>
    </w:p>
    <w:p w14:paraId="233F4932" w14:textId="0CAFCA55" w:rsidR="006B4942" w:rsidRDefault="006B4942" w:rsidP="006B4942">
      <w:pPr>
        <w:numPr>
          <w:ilvl w:val="1"/>
          <w:numId w:val="1"/>
        </w:numPr>
      </w:pPr>
      <w:r>
        <w:t>Context</w:t>
      </w:r>
    </w:p>
    <w:p w14:paraId="4EF1E5E9" w14:textId="2AD79C71" w:rsidR="006B4942" w:rsidRDefault="006B4942" w:rsidP="006B4942">
      <w:pPr>
        <w:numPr>
          <w:ilvl w:val="1"/>
          <w:numId w:val="1"/>
        </w:numPr>
      </w:pPr>
      <w:r>
        <w:t>Keywords that help you understand</w:t>
      </w:r>
    </w:p>
    <w:p w14:paraId="2C9974E4" w14:textId="50583C89" w:rsidR="006B4942" w:rsidRDefault="006B4942" w:rsidP="006B4942">
      <w:pPr>
        <w:numPr>
          <w:ilvl w:val="1"/>
          <w:numId w:val="1"/>
        </w:numPr>
      </w:pPr>
      <w:r>
        <w:t>Main idea (thesis statement)</w:t>
      </w:r>
    </w:p>
    <w:p w14:paraId="64173DA4" w14:textId="4DBD6618" w:rsidR="006B4942" w:rsidRDefault="006B4942" w:rsidP="006B4942">
      <w:pPr>
        <w:numPr>
          <w:ilvl w:val="1"/>
          <w:numId w:val="1"/>
        </w:numPr>
      </w:pPr>
      <w:r>
        <w:t>Key phrases—details about characters in a passage</w:t>
      </w:r>
    </w:p>
    <w:p w14:paraId="76028E0B" w14:textId="47F6612E" w:rsidR="006B4942" w:rsidRDefault="006B4942" w:rsidP="006B4942">
      <w:pPr>
        <w:numPr>
          <w:ilvl w:val="1"/>
          <w:numId w:val="1"/>
        </w:numPr>
      </w:pPr>
      <w:r>
        <w:t>New vocabulary (find the meaning and write it down)</w:t>
      </w:r>
    </w:p>
    <w:p w14:paraId="51FAF1A9" w14:textId="7773E995" w:rsidR="006B4942" w:rsidRDefault="006B4942" w:rsidP="006B4942">
      <w:pPr>
        <w:numPr>
          <w:ilvl w:val="1"/>
          <w:numId w:val="1"/>
        </w:numPr>
      </w:pPr>
      <w:r>
        <w:t>Important supporting details</w:t>
      </w:r>
    </w:p>
    <w:p w14:paraId="03168572" w14:textId="3F1BE506" w:rsidR="006B4942" w:rsidRDefault="006B4942" w:rsidP="006B4942">
      <w:pPr>
        <w:numPr>
          <w:ilvl w:val="1"/>
          <w:numId w:val="1"/>
        </w:numPr>
      </w:pPr>
      <w:r>
        <w:t>Images—what do they say?</w:t>
      </w:r>
    </w:p>
    <w:p w14:paraId="00000006" w14:textId="77777777" w:rsidR="000C654E" w:rsidRDefault="000C654E"/>
    <w:p w14:paraId="00000007" w14:textId="2C2DFDDE" w:rsidR="000C654E" w:rsidRDefault="00907FDA">
      <w:pPr>
        <w:numPr>
          <w:ilvl w:val="0"/>
          <w:numId w:val="1"/>
        </w:numPr>
      </w:pPr>
      <w:r>
        <w:t>How do you annotate effectively?</w:t>
      </w:r>
    </w:p>
    <w:p w14:paraId="7B710157" w14:textId="13799951" w:rsidR="006B4942" w:rsidRDefault="006B4942" w:rsidP="006B4942">
      <w:pPr>
        <w:numPr>
          <w:ilvl w:val="1"/>
          <w:numId w:val="1"/>
        </w:numPr>
      </w:pPr>
      <w:r>
        <w:t>Do it sparingly—you shouldn’t underline everything.</w:t>
      </w:r>
    </w:p>
    <w:p w14:paraId="3AFB6173" w14:textId="6A37BBE3" w:rsidR="006B4942" w:rsidRDefault="006B4942" w:rsidP="006B4942">
      <w:pPr>
        <w:numPr>
          <w:ilvl w:val="2"/>
          <w:numId w:val="1"/>
        </w:numPr>
      </w:pPr>
      <w:r>
        <w:t>Try to cut down the underlining so you have much less to read if you go back to the passage.</w:t>
      </w:r>
    </w:p>
    <w:p w14:paraId="3C2B6DF9" w14:textId="04DA2641" w:rsidR="006B4942" w:rsidRDefault="006B4942" w:rsidP="006B4942">
      <w:pPr>
        <w:numPr>
          <w:ilvl w:val="2"/>
          <w:numId w:val="1"/>
        </w:numPr>
      </w:pPr>
      <w:r>
        <w:t>Avoid full sentences if possible</w:t>
      </w:r>
    </w:p>
    <w:p w14:paraId="3FFA4FE0" w14:textId="7B285F9B" w:rsidR="006B4942" w:rsidRDefault="006B4942" w:rsidP="006B4942">
      <w:pPr>
        <w:pStyle w:val="ListParagraph"/>
        <w:numPr>
          <w:ilvl w:val="1"/>
          <w:numId w:val="1"/>
        </w:numPr>
      </w:pPr>
      <w:r>
        <w:t>Use your own words</w:t>
      </w:r>
    </w:p>
    <w:p w14:paraId="00000008" w14:textId="77777777" w:rsidR="000C654E" w:rsidRDefault="000C654E"/>
    <w:p w14:paraId="00000009" w14:textId="56E8C60D" w:rsidR="000C654E" w:rsidRDefault="00907FDA">
      <w:pPr>
        <w:numPr>
          <w:ilvl w:val="0"/>
          <w:numId w:val="1"/>
        </w:numPr>
      </w:pPr>
      <w:r>
        <w:t>What do you do when you come across new vocabulary?</w:t>
      </w:r>
    </w:p>
    <w:p w14:paraId="3B02CD98" w14:textId="380D2E9F" w:rsidR="006B4942" w:rsidRDefault="006B4942" w:rsidP="006B4942">
      <w:pPr>
        <w:numPr>
          <w:ilvl w:val="1"/>
          <w:numId w:val="1"/>
        </w:numPr>
      </w:pPr>
      <w:r>
        <w:t>Underline, dictionary, context clues, add definition in own words, Google</w:t>
      </w:r>
    </w:p>
    <w:p w14:paraId="0000000A" w14:textId="77777777" w:rsidR="000C654E" w:rsidRDefault="000C654E"/>
    <w:p w14:paraId="0000000B" w14:textId="77777777" w:rsidR="000C654E" w:rsidRDefault="00907FDA">
      <w:pPr>
        <w:numPr>
          <w:ilvl w:val="0"/>
          <w:numId w:val="1"/>
        </w:numPr>
      </w:pPr>
      <w:r>
        <w:t>Coates discussion</w:t>
      </w:r>
    </w:p>
    <w:p w14:paraId="0000000C" w14:textId="77777777" w:rsidR="000C654E" w:rsidRDefault="00907FDA">
      <w:pPr>
        <w:numPr>
          <w:ilvl w:val="1"/>
          <w:numId w:val="1"/>
        </w:numPr>
      </w:pPr>
      <w:r>
        <w:t>Pull up the reading and your annotations for reference.</w:t>
      </w:r>
    </w:p>
    <w:p w14:paraId="0000000D" w14:textId="77777777" w:rsidR="000C654E" w:rsidRDefault="00907FDA">
      <w:pPr>
        <w:numPr>
          <w:ilvl w:val="1"/>
          <w:numId w:val="1"/>
        </w:numPr>
      </w:pPr>
      <w:r>
        <w:t>We’re looking for:</w:t>
      </w:r>
    </w:p>
    <w:p w14:paraId="0000000E" w14:textId="77777777" w:rsidR="000C654E" w:rsidRDefault="00907FDA">
      <w:pPr>
        <w:numPr>
          <w:ilvl w:val="2"/>
          <w:numId w:val="1"/>
        </w:numPr>
      </w:pPr>
      <w:r>
        <w:t>Text-to-text connections (you might not have one for this text)</w:t>
      </w:r>
    </w:p>
    <w:p w14:paraId="0000000F" w14:textId="77777777" w:rsidR="000C654E" w:rsidRDefault="00907FDA">
      <w:pPr>
        <w:numPr>
          <w:ilvl w:val="3"/>
          <w:numId w:val="1"/>
        </w:numPr>
      </w:pPr>
      <w:r>
        <w:t>How does the content relate to another text?</w:t>
      </w:r>
    </w:p>
    <w:p w14:paraId="00000010" w14:textId="77777777" w:rsidR="000C654E" w:rsidRDefault="00907FDA">
      <w:pPr>
        <w:numPr>
          <w:ilvl w:val="4"/>
          <w:numId w:val="1"/>
        </w:numPr>
      </w:pPr>
      <w:r>
        <w:t xml:space="preserve">What is something else you’ve watched, seen, listened to, talked about, </w:t>
      </w:r>
      <w:r>
        <w:t>written about, and/or read?</w:t>
      </w:r>
    </w:p>
    <w:p w14:paraId="00000011" w14:textId="77777777" w:rsidR="000C654E" w:rsidRDefault="00907FDA">
      <w:pPr>
        <w:numPr>
          <w:ilvl w:val="5"/>
          <w:numId w:val="1"/>
        </w:numPr>
      </w:pPr>
      <w:r>
        <w:t>Text is more than words on a page</w:t>
      </w:r>
    </w:p>
    <w:p w14:paraId="00000012" w14:textId="77777777" w:rsidR="000C654E" w:rsidRDefault="00907FDA">
      <w:pPr>
        <w:numPr>
          <w:ilvl w:val="2"/>
          <w:numId w:val="1"/>
        </w:numPr>
      </w:pPr>
      <w:r>
        <w:t>Text-to-self connections</w:t>
      </w:r>
    </w:p>
    <w:p w14:paraId="00000013" w14:textId="77777777" w:rsidR="000C654E" w:rsidRDefault="00907FDA">
      <w:pPr>
        <w:numPr>
          <w:ilvl w:val="3"/>
          <w:numId w:val="1"/>
        </w:numPr>
      </w:pPr>
      <w:r>
        <w:t>How does the content connect to your experiences or identity?</w:t>
      </w:r>
    </w:p>
    <w:p w14:paraId="00000014" w14:textId="77777777" w:rsidR="000C654E" w:rsidRDefault="00907FDA">
      <w:pPr>
        <w:numPr>
          <w:ilvl w:val="4"/>
          <w:numId w:val="1"/>
        </w:numPr>
      </w:pPr>
      <w:r>
        <w:t>Consider your sociocultural background and experiences</w:t>
      </w:r>
    </w:p>
    <w:p w14:paraId="00000015" w14:textId="77777777" w:rsidR="000C654E" w:rsidRDefault="00907FDA">
      <w:pPr>
        <w:numPr>
          <w:ilvl w:val="2"/>
          <w:numId w:val="1"/>
        </w:numPr>
      </w:pPr>
      <w:r>
        <w:t>Text-to-world connections</w:t>
      </w:r>
    </w:p>
    <w:p w14:paraId="00000016" w14:textId="77777777" w:rsidR="000C654E" w:rsidRDefault="00907FDA">
      <w:pPr>
        <w:numPr>
          <w:ilvl w:val="3"/>
          <w:numId w:val="1"/>
        </w:numPr>
      </w:pPr>
      <w:r>
        <w:t>How does the content relat</w:t>
      </w:r>
      <w:r>
        <w:t xml:space="preserve">e to real-world events? </w:t>
      </w:r>
    </w:p>
    <w:p w14:paraId="00000017" w14:textId="77777777" w:rsidR="000C654E" w:rsidRDefault="00907FDA">
      <w:pPr>
        <w:numPr>
          <w:ilvl w:val="4"/>
          <w:numId w:val="1"/>
        </w:numPr>
      </w:pPr>
      <w:r>
        <w:t>Does it make you think of anything you’ve heard about or seen happen that didn’t directly involve you?</w:t>
      </w:r>
    </w:p>
    <w:p w14:paraId="00000018" w14:textId="77777777" w:rsidR="000C654E" w:rsidRDefault="00907FDA">
      <w:pPr>
        <w:numPr>
          <w:ilvl w:val="1"/>
          <w:numId w:val="1"/>
        </w:numPr>
      </w:pPr>
      <w:r>
        <w:t>Looking at my annotations</w:t>
      </w:r>
    </w:p>
    <w:p w14:paraId="00000019" w14:textId="77777777" w:rsidR="000C654E" w:rsidRDefault="00907FDA">
      <w:pPr>
        <w:numPr>
          <w:ilvl w:val="2"/>
          <w:numId w:val="1"/>
        </w:numPr>
      </w:pPr>
      <w:r>
        <w:t>Did these parts of the text stand out to you?</w:t>
      </w:r>
    </w:p>
    <w:p w14:paraId="0000001A" w14:textId="77777777" w:rsidR="000C654E" w:rsidRDefault="00907FDA">
      <w:pPr>
        <w:numPr>
          <w:ilvl w:val="3"/>
          <w:numId w:val="1"/>
        </w:numPr>
      </w:pPr>
      <w:r>
        <w:lastRenderedPageBreak/>
        <w:t>If so, what was important about them? What did they make you think about?</w:t>
      </w:r>
    </w:p>
    <w:p w14:paraId="0000001B" w14:textId="77777777" w:rsidR="000C654E" w:rsidRDefault="00907FDA">
      <w:pPr>
        <w:numPr>
          <w:ilvl w:val="2"/>
          <w:numId w:val="1"/>
        </w:numPr>
      </w:pPr>
      <w:r>
        <w:t>Identify one connection in my notes (text-to-text, text-to-self, or text-to-world)</w:t>
      </w:r>
    </w:p>
    <w:p w14:paraId="0000001C" w14:textId="77777777" w:rsidR="000C654E" w:rsidRDefault="00907FDA">
      <w:pPr>
        <w:numPr>
          <w:ilvl w:val="3"/>
          <w:numId w:val="1"/>
        </w:numPr>
      </w:pPr>
      <w:r>
        <w:t>Examples:</w:t>
      </w:r>
    </w:p>
    <w:p w14:paraId="0000001D" w14:textId="77777777" w:rsidR="000C654E" w:rsidRDefault="00907FDA">
      <w:pPr>
        <w:numPr>
          <w:ilvl w:val="1"/>
          <w:numId w:val="1"/>
        </w:numPr>
      </w:pPr>
      <w:r>
        <w:t>Re-reading the text for connections</w:t>
      </w:r>
    </w:p>
    <w:p w14:paraId="0000001E" w14:textId="77777777" w:rsidR="000C654E" w:rsidRDefault="00907FDA">
      <w:pPr>
        <w:numPr>
          <w:ilvl w:val="2"/>
          <w:numId w:val="1"/>
        </w:numPr>
      </w:pPr>
      <w:r>
        <w:t>As I read the text aloud, make note of any passages t</w:t>
      </w:r>
      <w:r>
        <w:t>hat make connections for you.</w:t>
      </w:r>
    </w:p>
    <w:p w14:paraId="0000001F" w14:textId="77777777" w:rsidR="000C654E" w:rsidRDefault="00907FDA">
      <w:pPr>
        <w:numPr>
          <w:ilvl w:val="3"/>
          <w:numId w:val="1"/>
        </w:numPr>
      </w:pPr>
      <w:r>
        <w:t>What did you come up with?</w:t>
      </w:r>
    </w:p>
    <w:p w14:paraId="00000020" w14:textId="77777777" w:rsidR="000C654E" w:rsidRDefault="00907FDA">
      <w:pPr>
        <w:numPr>
          <w:ilvl w:val="4"/>
          <w:numId w:val="1"/>
        </w:numPr>
      </w:pPr>
      <w:r>
        <w:t>Text-to-text:</w:t>
      </w:r>
    </w:p>
    <w:p w14:paraId="00000021" w14:textId="77777777" w:rsidR="000C654E" w:rsidRDefault="00907FDA">
      <w:pPr>
        <w:numPr>
          <w:ilvl w:val="4"/>
          <w:numId w:val="1"/>
        </w:numPr>
      </w:pPr>
      <w:r>
        <w:t>Text-to-self:</w:t>
      </w:r>
    </w:p>
    <w:p w14:paraId="00000022" w14:textId="77777777" w:rsidR="000C654E" w:rsidRDefault="00907FDA">
      <w:pPr>
        <w:numPr>
          <w:ilvl w:val="4"/>
          <w:numId w:val="1"/>
        </w:numPr>
      </w:pPr>
      <w:r>
        <w:t>Text-to-world:</w:t>
      </w:r>
    </w:p>
    <w:p w14:paraId="00000023" w14:textId="77777777" w:rsidR="000C654E" w:rsidRDefault="00907FDA">
      <w:pPr>
        <w:numPr>
          <w:ilvl w:val="2"/>
          <w:numId w:val="1"/>
        </w:numPr>
      </w:pPr>
      <w:r>
        <w:t>Now that you have examples, how would you write this up for a Reading Log?</w:t>
      </w:r>
    </w:p>
    <w:p w14:paraId="00000024" w14:textId="77777777" w:rsidR="000C654E" w:rsidRDefault="00907FDA">
      <w:pPr>
        <w:numPr>
          <w:ilvl w:val="1"/>
          <w:numId w:val="1"/>
        </w:numPr>
      </w:pPr>
      <w:r>
        <w:t>Any questions about annotation and connection-making?</w:t>
      </w:r>
    </w:p>
    <w:p w14:paraId="00000025" w14:textId="77777777" w:rsidR="000C654E" w:rsidRDefault="000C654E"/>
    <w:p w14:paraId="00000027" w14:textId="6E1DD81A" w:rsidR="000C654E" w:rsidRDefault="00907FDA" w:rsidP="00712F35">
      <w:pPr>
        <w:numPr>
          <w:ilvl w:val="0"/>
          <w:numId w:val="1"/>
        </w:numPr>
      </w:pPr>
      <w:r>
        <w:t>Homework:</w:t>
      </w:r>
    </w:p>
    <w:p w14:paraId="00000028" w14:textId="77777777" w:rsidR="000C654E" w:rsidRDefault="00907FDA">
      <w:pPr>
        <w:numPr>
          <w:ilvl w:val="1"/>
          <w:numId w:val="1"/>
        </w:numPr>
      </w:pPr>
      <w:r>
        <w:t>Prepare for your Diagnostic Exam</w:t>
      </w:r>
    </w:p>
    <w:p w14:paraId="00000029" w14:textId="25DF6320" w:rsidR="000C654E" w:rsidRDefault="00907FDA">
      <w:pPr>
        <w:numPr>
          <w:ilvl w:val="2"/>
          <w:numId w:val="1"/>
        </w:numPr>
      </w:pPr>
      <w:r>
        <w:t>Read and annotate “Too Fast to be Female</w:t>
      </w:r>
      <w:r w:rsidR="00712F35">
        <w:t>”</w:t>
      </w:r>
    </w:p>
    <w:p w14:paraId="0000002A" w14:textId="77777777" w:rsidR="000C654E" w:rsidRDefault="00907FDA">
      <w:pPr>
        <w:numPr>
          <w:ilvl w:val="1"/>
          <w:numId w:val="1"/>
        </w:numPr>
      </w:pPr>
      <w:r>
        <w:t>Reading Log 2 over “Too Fast to be Female”</w:t>
      </w:r>
    </w:p>
    <w:p w14:paraId="0000002B" w14:textId="77777777" w:rsidR="000C654E" w:rsidRDefault="000C654E"/>
    <w:p w14:paraId="0000002C" w14:textId="77777777" w:rsidR="000C654E" w:rsidRDefault="00907FDA">
      <w:pPr>
        <w:numPr>
          <w:ilvl w:val="0"/>
          <w:numId w:val="1"/>
        </w:numPr>
      </w:pPr>
      <w:r>
        <w:t>Looking ahead:</w:t>
      </w:r>
    </w:p>
    <w:p w14:paraId="0000002D" w14:textId="77777777" w:rsidR="000C654E" w:rsidRDefault="00907FDA">
      <w:pPr>
        <w:numPr>
          <w:ilvl w:val="1"/>
          <w:numId w:val="1"/>
        </w:numPr>
      </w:pPr>
      <w:r>
        <w:t>Diagnostic Exam</w:t>
      </w:r>
    </w:p>
    <w:p w14:paraId="0000002E" w14:textId="77777777" w:rsidR="000C654E" w:rsidRDefault="00907FDA">
      <w:pPr>
        <w:numPr>
          <w:ilvl w:val="1"/>
          <w:numId w:val="1"/>
        </w:numPr>
      </w:pPr>
      <w:r>
        <w:t>MARSI Pretest</w:t>
      </w:r>
    </w:p>
    <w:p w14:paraId="0000002F" w14:textId="4CC198E7" w:rsidR="000C654E" w:rsidRDefault="00907FDA">
      <w:pPr>
        <w:numPr>
          <w:ilvl w:val="1"/>
          <w:numId w:val="1"/>
        </w:numPr>
      </w:pPr>
      <w:r>
        <w:t>If time, discussion of “Too Fast to be Female”</w:t>
      </w:r>
    </w:p>
    <w:p w14:paraId="00000030" w14:textId="77777777" w:rsidR="000C654E" w:rsidRDefault="000C654E"/>
    <w:p w14:paraId="00000031" w14:textId="77777777" w:rsidR="000C654E" w:rsidRDefault="000C654E"/>
    <w:p w14:paraId="00000032" w14:textId="77777777" w:rsidR="000C654E" w:rsidRDefault="000C654E"/>
    <w:p w14:paraId="00000033" w14:textId="77777777" w:rsidR="000C654E" w:rsidRDefault="000C654E"/>
    <w:p w14:paraId="00000034" w14:textId="77777777" w:rsidR="000C654E" w:rsidRDefault="000C654E"/>
    <w:sectPr w:rsidR="000C65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B26C4"/>
    <w:multiLevelType w:val="multilevel"/>
    <w:tmpl w:val="B6BE2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E"/>
    <w:rsid w:val="000C654E"/>
    <w:rsid w:val="006B4942"/>
    <w:rsid w:val="00712F35"/>
    <w:rsid w:val="009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A45F"/>
  <w15:docId w15:val="{67D9AEE7-4600-4722-8EFD-8224888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2021-08-26T15:54:00Z</dcterms:created>
  <dcterms:modified xsi:type="dcterms:W3CDTF">2021-08-26T15:54:00Z</dcterms:modified>
</cp:coreProperties>
</file>