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3A2F" w14:textId="77777777" w:rsidR="000E2689" w:rsidRDefault="000E2689" w:rsidP="00F87463">
      <w:pPr>
        <w:rPr>
          <w:b/>
        </w:rPr>
      </w:pPr>
    </w:p>
    <w:p w14:paraId="0C07D473" w14:textId="41CB439E" w:rsidR="0042185D" w:rsidRPr="002311D1" w:rsidRDefault="002311D1" w:rsidP="0042185D">
      <w:pPr>
        <w:jc w:val="center"/>
        <w:rPr>
          <w:b/>
          <w:sz w:val="22"/>
          <w:szCs w:val="22"/>
          <w:u w:val="single"/>
        </w:rPr>
      </w:pPr>
      <w:r>
        <w:rPr>
          <w:b/>
          <w:sz w:val="22"/>
          <w:szCs w:val="22"/>
          <w:u w:val="single"/>
        </w:rPr>
        <w:t>Textbook Feature Appropriateness Report Rubric</w:t>
      </w:r>
    </w:p>
    <w:p w14:paraId="236DFC2C" w14:textId="77777777" w:rsidR="0042185D" w:rsidRPr="00B47710" w:rsidRDefault="0042185D" w:rsidP="00D404E2">
      <w:pPr>
        <w:rPr>
          <w:b/>
          <w:sz w:val="22"/>
          <w:szCs w:val="22"/>
        </w:rPr>
      </w:pPr>
    </w:p>
    <w:p w14:paraId="58F9C0E6" w14:textId="7BA66C6E" w:rsidR="0042185D" w:rsidRPr="00B47710" w:rsidRDefault="0042185D" w:rsidP="00D404E2">
      <w:pPr>
        <w:rPr>
          <w:b/>
          <w:sz w:val="22"/>
          <w:szCs w:val="22"/>
        </w:rPr>
      </w:pPr>
      <w:r w:rsidRPr="00B47710">
        <w:rPr>
          <w:b/>
          <w:sz w:val="22"/>
          <w:szCs w:val="22"/>
        </w:rPr>
        <w:t>Name of Text:</w:t>
      </w:r>
      <w:r w:rsidR="00276F03">
        <w:rPr>
          <w:b/>
          <w:sz w:val="22"/>
          <w:szCs w:val="22"/>
        </w:rPr>
        <w:t xml:space="preserve"> </w:t>
      </w:r>
    </w:p>
    <w:p w14:paraId="006A0C01" w14:textId="3A9AB804" w:rsidR="0042185D" w:rsidRPr="00276F03" w:rsidRDefault="0042185D" w:rsidP="00D404E2">
      <w:pPr>
        <w:rPr>
          <w:sz w:val="22"/>
          <w:szCs w:val="22"/>
        </w:rPr>
      </w:pPr>
      <w:r w:rsidRPr="00B47710">
        <w:rPr>
          <w:b/>
          <w:sz w:val="22"/>
          <w:szCs w:val="22"/>
        </w:rPr>
        <w:t>Authors:</w:t>
      </w:r>
      <w:r w:rsidR="00276F03">
        <w:rPr>
          <w:sz w:val="22"/>
          <w:szCs w:val="22"/>
        </w:rPr>
        <w:tab/>
      </w:r>
    </w:p>
    <w:p w14:paraId="7F5B2AAC" w14:textId="77777777" w:rsidR="0042185D" w:rsidRPr="00B47710" w:rsidRDefault="0042185D" w:rsidP="00D404E2">
      <w:pPr>
        <w:rPr>
          <w:b/>
          <w:sz w:val="22"/>
          <w:szCs w:val="22"/>
        </w:rPr>
      </w:pPr>
    </w:p>
    <w:p w14:paraId="6780FE0C" w14:textId="5C923543" w:rsidR="0042185D" w:rsidRPr="00276F03" w:rsidRDefault="0042185D" w:rsidP="00D404E2">
      <w:pPr>
        <w:rPr>
          <w:sz w:val="22"/>
          <w:szCs w:val="22"/>
        </w:rPr>
      </w:pPr>
      <w:r w:rsidRPr="00B47710">
        <w:rPr>
          <w:b/>
          <w:sz w:val="22"/>
          <w:szCs w:val="22"/>
        </w:rPr>
        <w:t>Publisher:</w:t>
      </w:r>
      <w:r w:rsidR="00276F03">
        <w:rPr>
          <w:b/>
          <w:sz w:val="22"/>
          <w:szCs w:val="22"/>
        </w:rPr>
        <w:t xml:space="preserve"> </w:t>
      </w:r>
    </w:p>
    <w:p w14:paraId="5A9EFA6F" w14:textId="77777777" w:rsidR="0042185D" w:rsidRPr="00B47710" w:rsidRDefault="0042185D" w:rsidP="00D404E2">
      <w:pPr>
        <w:rPr>
          <w:b/>
          <w:sz w:val="22"/>
          <w:szCs w:val="22"/>
        </w:rPr>
      </w:pPr>
    </w:p>
    <w:p w14:paraId="1FFA59A1" w14:textId="701233F0" w:rsidR="0042185D" w:rsidRPr="00C04C86" w:rsidRDefault="0042185D" w:rsidP="00D404E2">
      <w:pPr>
        <w:rPr>
          <w:sz w:val="22"/>
          <w:szCs w:val="22"/>
        </w:rPr>
      </w:pPr>
      <w:r w:rsidRPr="00B47710">
        <w:rPr>
          <w:b/>
          <w:sz w:val="22"/>
          <w:szCs w:val="22"/>
        </w:rPr>
        <w:t>Publication Date:</w:t>
      </w:r>
      <w:r w:rsidR="00914617">
        <w:rPr>
          <w:b/>
          <w:sz w:val="22"/>
          <w:szCs w:val="22"/>
        </w:rPr>
        <w:t xml:space="preserve"> </w:t>
      </w:r>
    </w:p>
    <w:p w14:paraId="624D3F24" w14:textId="77777777" w:rsidR="0042185D" w:rsidRPr="00B47710" w:rsidRDefault="0042185D" w:rsidP="00D404E2">
      <w:pPr>
        <w:rPr>
          <w:b/>
          <w:sz w:val="22"/>
          <w:szCs w:val="22"/>
        </w:rPr>
      </w:pPr>
    </w:p>
    <w:p w14:paraId="605B8171" w14:textId="055F6DE9" w:rsidR="00DB7142" w:rsidRDefault="00DB7142" w:rsidP="009F7ACE">
      <w:pPr>
        <w:rPr>
          <w:sz w:val="22"/>
          <w:szCs w:val="22"/>
        </w:rPr>
      </w:pPr>
      <w:r w:rsidRPr="00B47710">
        <w:rPr>
          <w:b/>
          <w:sz w:val="22"/>
          <w:szCs w:val="22"/>
        </w:rPr>
        <w:t>Target Audience(s):</w:t>
      </w:r>
      <w:r w:rsidR="00EE4007">
        <w:rPr>
          <w:b/>
          <w:sz w:val="22"/>
          <w:szCs w:val="22"/>
        </w:rPr>
        <w:t xml:space="preserve"> </w:t>
      </w:r>
    </w:p>
    <w:p w14:paraId="610ACB21" w14:textId="77777777" w:rsidR="009F7ACE" w:rsidRPr="00B47710" w:rsidRDefault="009F7ACE" w:rsidP="009F7ACE">
      <w:pPr>
        <w:rPr>
          <w:sz w:val="22"/>
          <w:szCs w:val="22"/>
        </w:rPr>
      </w:pPr>
    </w:p>
    <w:p w14:paraId="255CCC71" w14:textId="77777777" w:rsidR="002311D1" w:rsidRDefault="009F7ACE" w:rsidP="00D404E2">
      <w:pPr>
        <w:rPr>
          <w:b/>
          <w:sz w:val="22"/>
          <w:szCs w:val="22"/>
          <w:u w:val="single"/>
        </w:rPr>
      </w:pPr>
      <w:r w:rsidRPr="009F7ACE">
        <w:rPr>
          <w:b/>
          <w:sz w:val="22"/>
          <w:szCs w:val="22"/>
          <w:u w:val="single"/>
        </w:rPr>
        <w:t>Photo</w:t>
      </w:r>
      <w:r w:rsidR="009A075B" w:rsidRPr="009F7ACE">
        <w:rPr>
          <w:b/>
          <w:sz w:val="22"/>
          <w:szCs w:val="22"/>
          <w:u w:val="single"/>
        </w:rPr>
        <w:t xml:space="preserve"> Title Page and Full Table of Contents </w:t>
      </w:r>
    </w:p>
    <w:p w14:paraId="3181BC72" w14:textId="124CBF8A" w:rsidR="009A075B" w:rsidRPr="002311D1" w:rsidRDefault="009A075B" w:rsidP="00D404E2">
      <w:pPr>
        <w:rPr>
          <w:b/>
          <w:sz w:val="22"/>
          <w:szCs w:val="22"/>
        </w:rPr>
      </w:pPr>
      <w:r w:rsidRPr="002311D1">
        <w:rPr>
          <w:b/>
          <w:sz w:val="22"/>
          <w:szCs w:val="22"/>
        </w:rPr>
        <w:t>(</w:t>
      </w:r>
      <w:r w:rsidR="009F7ACE" w:rsidRPr="002311D1">
        <w:rPr>
          <w:b/>
          <w:sz w:val="22"/>
          <w:szCs w:val="22"/>
        </w:rPr>
        <w:t>Paste below or attach to assignment</w:t>
      </w:r>
      <w:r w:rsidRPr="002311D1">
        <w:rPr>
          <w:b/>
          <w:sz w:val="22"/>
          <w:szCs w:val="22"/>
        </w:rPr>
        <w:t>)</w:t>
      </w:r>
    </w:p>
    <w:p w14:paraId="0A3A7D51" w14:textId="00E650D7" w:rsidR="002311D1" w:rsidRDefault="002311D1" w:rsidP="00D404E2">
      <w:pPr>
        <w:rPr>
          <w:b/>
          <w:sz w:val="22"/>
          <w:szCs w:val="22"/>
          <w:u w:val="single"/>
        </w:rPr>
      </w:pPr>
    </w:p>
    <w:p w14:paraId="1EB7F55D" w14:textId="7ACED4D4" w:rsidR="002311D1" w:rsidRDefault="002311D1" w:rsidP="00D404E2">
      <w:pPr>
        <w:rPr>
          <w:b/>
          <w:sz w:val="22"/>
          <w:szCs w:val="22"/>
          <w:u w:val="single"/>
        </w:rPr>
      </w:pPr>
    </w:p>
    <w:p w14:paraId="6BC7C0E6" w14:textId="6940295E" w:rsidR="002311D1" w:rsidRDefault="002311D1" w:rsidP="00D404E2">
      <w:pPr>
        <w:rPr>
          <w:b/>
          <w:sz w:val="22"/>
          <w:szCs w:val="22"/>
          <w:u w:val="single"/>
        </w:rPr>
      </w:pPr>
    </w:p>
    <w:p w14:paraId="5D7FF80D" w14:textId="77777777" w:rsidR="002311D1" w:rsidRPr="009F7ACE" w:rsidRDefault="002311D1" w:rsidP="00D404E2">
      <w:pPr>
        <w:rPr>
          <w:b/>
          <w:sz w:val="22"/>
          <w:szCs w:val="22"/>
          <w:u w:val="single"/>
        </w:rPr>
      </w:pPr>
    </w:p>
    <w:p w14:paraId="59272692" w14:textId="77777777" w:rsidR="009A075B" w:rsidRPr="00B47710" w:rsidRDefault="009A075B" w:rsidP="00D404E2">
      <w:pPr>
        <w:rPr>
          <w:b/>
          <w:sz w:val="22"/>
          <w:szCs w:val="22"/>
        </w:rPr>
      </w:pPr>
    </w:p>
    <w:p w14:paraId="4BD89BEE" w14:textId="5AD545BB" w:rsidR="009F7ACE" w:rsidRDefault="00D404E2" w:rsidP="00D404E2">
      <w:pPr>
        <w:rPr>
          <w:b/>
          <w:sz w:val="22"/>
          <w:szCs w:val="22"/>
          <w:u w:val="single"/>
        </w:rPr>
      </w:pPr>
      <w:r w:rsidRPr="00B47710">
        <w:rPr>
          <w:b/>
          <w:sz w:val="22"/>
          <w:szCs w:val="22"/>
          <w:u w:val="single"/>
        </w:rPr>
        <w:t>Preface, Introduction, and Notes to Teachers and Students</w:t>
      </w:r>
    </w:p>
    <w:p w14:paraId="42E10CB9" w14:textId="4EB1DD5D" w:rsidR="002311D1" w:rsidRDefault="002311D1" w:rsidP="00D404E2">
      <w:pPr>
        <w:rPr>
          <w:b/>
          <w:sz w:val="22"/>
          <w:szCs w:val="22"/>
          <w:u w:val="single"/>
        </w:rPr>
      </w:pPr>
    </w:p>
    <w:p w14:paraId="18860F8E" w14:textId="57CE03B4" w:rsidR="002311D1" w:rsidRPr="002311D1" w:rsidRDefault="002311D1" w:rsidP="00D404E2">
      <w:pPr>
        <w:rPr>
          <w:bCs/>
          <w:sz w:val="22"/>
          <w:szCs w:val="22"/>
        </w:rPr>
      </w:pPr>
      <w:r>
        <w:rPr>
          <w:bCs/>
          <w:sz w:val="22"/>
          <w:szCs w:val="22"/>
        </w:rPr>
        <w:t xml:space="preserve">Look over the introduction, preface, and/or any notes to students or teachers regarding how to use this textbook. A well-structured introduction should provide an accessible review of the chapters, the overall textbook content, and the features/support materials that the book provides (for example: vocabulary glossary, practice quizzes/tests, access to online content). </w:t>
      </w:r>
    </w:p>
    <w:p w14:paraId="4DFFA1FB" w14:textId="044EB729" w:rsidR="00D404E2" w:rsidRPr="009F7ACE" w:rsidRDefault="009F7ACE" w:rsidP="00D404E2">
      <w:pPr>
        <w:rPr>
          <w:b/>
          <w:sz w:val="22"/>
          <w:szCs w:val="22"/>
        </w:rPr>
      </w:pPr>
      <w:r w:rsidRPr="009F7ACE">
        <w:rPr>
          <w:b/>
          <w:sz w:val="22"/>
          <w:szCs w:val="22"/>
        </w:rPr>
        <w:t>(Highlight one and provide an explanation below</w:t>
      </w:r>
      <w:r>
        <w:rPr>
          <w:b/>
          <w:sz w:val="22"/>
          <w:szCs w:val="22"/>
        </w:rPr>
        <w:t>)</w:t>
      </w:r>
      <w:r w:rsidRPr="009F7ACE">
        <w:rPr>
          <w:b/>
          <w:sz w:val="22"/>
          <w:szCs w:val="22"/>
        </w:rPr>
        <w:t xml:space="preserve"> </w:t>
      </w:r>
    </w:p>
    <w:p w14:paraId="62F5E616"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4"/>
        <w:gridCol w:w="1724"/>
        <w:gridCol w:w="1733"/>
        <w:gridCol w:w="1715"/>
        <w:gridCol w:w="1734"/>
      </w:tblGrid>
      <w:tr w:rsidR="002311D1" w:rsidRPr="00B47710" w14:paraId="4E29FFF9" w14:textId="77777777" w:rsidTr="009F7ACE">
        <w:tc>
          <w:tcPr>
            <w:tcW w:w="1771" w:type="dxa"/>
          </w:tcPr>
          <w:p w14:paraId="0E88B3E9" w14:textId="77777777" w:rsidR="00D404E2" w:rsidRPr="00B47710" w:rsidRDefault="00D404E2" w:rsidP="00226C47">
            <w:pPr>
              <w:rPr>
                <w:sz w:val="22"/>
                <w:szCs w:val="22"/>
              </w:rPr>
            </w:pPr>
            <w:r w:rsidRPr="00B47710">
              <w:rPr>
                <w:sz w:val="22"/>
                <w:szCs w:val="22"/>
              </w:rPr>
              <w:t>Inferior</w:t>
            </w:r>
          </w:p>
        </w:tc>
        <w:tc>
          <w:tcPr>
            <w:tcW w:w="1771" w:type="dxa"/>
            <w:tcBorders>
              <w:bottom w:val="single" w:sz="4" w:space="0" w:color="auto"/>
            </w:tcBorders>
            <w:shd w:val="clear" w:color="auto" w:fill="auto"/>
          </w:tcPr>
          <w:p w14:paraId="2D6AA3EC" w14:textId="77777777" w:rsidR="00D404E2" w:rsidRPr="00B47710" w:rsidRDefault="00D404E2" w:rsidP="00226C47">
            <w:pPr>
              <w:rPr>
                <w:sz w:val="22"/>
                <w:szCs w:val="22"/>
              </w:rPr>
            </w:pPr>
            <w:r w:rsidRPr="00B47710">
              <w:rPr>
                <w:sz w:val="22"/>
                <w:szCs w:val="22"/>
              </w:rPr>
              <w:t>Poor</w:t>
            </w:r>
          </w:p>
        </w:tc>
        <w:tc>
          <w:tcPr>
            <w:tcW w:w="1771" w:type="dxa"/>
            <w:shd w:val="clear" w:color="auto" w:fill="auto"/>
          </w:tcPr>
          <w:p w14:paraId="6F1F6A00" w14:textId="77777777" w:rsidR="00D404E2" w:rsidRPr="00B47710" w:rsidRDefault="00D404E2" w:rsidP="00226C47">
            <w:pPr>
              <w:rPr>
                <w:sz w:val="22"/>
                <w:szCs w:val="22"/>
              </w:rPr>
            </w:pPr>
            <w:r w:rsidRPr="00B47710">
              <w:rPr>
                <w:sz w:val="22"/>
                <w:szCs w:val="22"/>
              </w:rPr>
              <w:t>Adequate</w:t>
            </w:r>
          </w:p>
        </w:tc>
        <w:tc>
          <w:tcPr>
            <w:tcW w:w="1771" w:type="dxa"/>
          </w:tcPr>
          <w:p w14:paraId="233276F7" w14:textId="77777777" w:rsidR="00D404E2" w:rsidRPr="00B47710" w:rsidRDefault="00D404E2" w:rsidP="00226C47">
            <w:pPr>
              <w:rPr>
                <w:sz w:val="22"/>
                <w:szCs w:val="22"/>
              </w:rPr>
            </w:pPr>
            <w:r w:rsidRPr="00B47710">
              <w:rPr>
                <w:sz w:val="22"/>
                <w:szCs w:val="22"/>
              </w:rPr>
              <w:t>Good</w:t>
            </w:r>
          </w:p>
        </w:tc>
        <w:tc>
          <w:tcPr>
            <w:tcW w:w="1772" w:type="dxa"/>
          </w:tcPr>
          <w:p w14:paraId="620AAA09" w14:textId="77777777" w:rsidR="00D404E2" w:rsidRPr="00B47710" w:rsidRDefault="00D404E2" w:rsidP="00226C47">
            <w:pPr>
              <w:rPr>
                <w:sz w:val="22"/>
                <w:szCs w:val="22"/>
              </w:rPr>
            </w:pPr>
            <w:r w:rsidRPr="00B47710">
              <w:rPr>
                <w:sz w:val="22"/>
                <w:szCs w:val="22"/>
              </w:rPr>
              <w:t>Excellent</w:t>
            </w:r>
          </w:p>
        </w:tc>
      </w:tr>
      <w:tr w:rsidR="002311D1" w:rsidRPr="00B47710" w14:paraId="435F8E60" w14:textId="77777777" w:rsidTr="009F7ACE">
        <w:tc>
          <w:tcPr>
            <w:tcW w:w="1771" w:type="dxa"/>
          </w:tcPr>
          <w:p w14:paraId="3C4DD218" w14:textId="1A9CD1F7" w:rsidR="00D404E2" w:rsidRPr="00B47710" w:rsidRDefault="00D404E2" w:rsidP="00226C47">
            <w:pPr>
              <w:rPr>
                <w:sz w:val="22"/>
                <w:szCs w:val="22"/>
              </w:rPr>
            </w:pPr>
            <w:r w:rsidRPr="00B47710">
              <w:rPr>
                <w:sz w:val="22"/>
                <w:szCs w:val="22"/>
              </w:rPr>
              <w:t>0</w:t>
            </w:r>
          </w:p>
        </w:tc>
        <w:tc>
          <w:tcPr>
            <w:tcW w:w="1771" w:type="dxa"/>
            <w:shd w:val="clear" w:color="auto" w:fill="auto"/>
          </w:tcPr>
          <w:p w14:paraId="1081A602" w14:textId="0D2FC315" w:rsidR="00D404E2" w:rsidRPr="00B47710" w:rsidRDefault="00D404E2" w:rsidP="00D62515">
            <w:pPr>
              <w:tabs>
                <w:tab w:val="center" w:pos="777"/>
              </w:tabs>
              <w:rPr>
                <w:sz w:val="22"/>
                <w:szCs w:val="22"/>
              </w:rPr>
            </w:pPr>
            <w:r w:rsidRPr="00B47710">
              <w:rPr>
                <w:sz w:val="22"/>
                <w:szCs w:val="22"/>
              </w:rPr>
              <w:t>1</w:t>
            </w:r>
            <w:r w:rsidR="00D62515">
              <w:rPr>
                <w:sz w:val="22"/>
                <w:szCs w:val="22"/>
              </w:rPr>
              <w:tab/>
            </w:r>
          </w:p>
        </w:tc>
        <w:tc>
          <w:tcPr>
            <w:tcW w:w="1771" w:type="dxa"/>
            <w:shd w:val="clear" w:color="auto" w:fill="auto"/>
          </w:tcPr>
          <w:p w14:paraId="58CA528C" w14:textId="537A2EE1" w:rsidR="00D404E2" w:rsidRPr="00B47710" w:rsidRDefault="00D404E2" w:rsidP="00D62515">
            <w:pPr>
              <w:tabs>
                <w:tab w:val="center" w:pos="777"/>
              </w:tabs>
              <w:rPr>
                <w:sz w:val="22"/>
                <w:szCs w:val="22"/>
              </w:rPr>
            </w:pPr>
            <w:r w:rsidRPr="00B47710">
              <w:rPr>
                <w:sz w:val="22"/>
                <w:szCs w:val="22"/>
              </w:rPr>
              <w:t>2</w:t>
            </w:r>
          </w:p>
        </w:tc>
        <w:tc>
          <w:tcPr>
            <w:tcW w:w="1771" w:type="dxa"/>
          </w:tcPr>
          <w:p w14:paraId="64CDAB0F" w14:textId="798B3B7D" w:rsidR="00D404E2" w:rsidRPr="00B47710" w:rsidRDefault="00D404E2" w:rsidP="00226C47">
            <w:pPr>
              <w:rPr>
                <w:sz w:val="22"/>
                <w:szCs w:val="22"/>
              </w:rPr>
            </w:pPr>
            <w:r w:rsidRPr="00B47710">
              <w:rPr>
                <w:sz w:val="22"/>
                <w:szCs w:val="22"/>
              </w:rPr>
              <w:t>3</w:t>
            </w:r>
          </w:p>
        </w:tc>
        <w:tc>
          <w:tcPr>
            <w:tcW w:w="1772" w:type="dxa"/>
          </w:tcPr>
          <w:p w14:paraId="4128555C" w14:textId="6D762A63" w:rsidR="009F7ACE" w:rsidRPr="00B47710" w:rsidRDefault="00D404E2" w:rsidP="00226C47">
            <w:pPr>
              <w:rPr>
                <w:sz w:val="22"/>
                <w:szCs w:val="22"/>
              </w:rPr>
            </w:pPr>
            <w:r w:rsidRPr="00B47710">
              <w:rPr>
                <w:sz w:val="22"/>
                <w:szCs w:val="22"/>
              </w:rPr>
              <w:t>4</w:t>
            </w:r>
            <w:r w:rsidR="009F7ACE">
              <w:rPr>
                <w:sz w:val="22"/>
                <w:szCs w:val="22"/>
              </w:rPr>
              <w:t xml:space="preserve"> </w:t>
            </w:r>
          </w:p>
        </w:tc>
      </w:tr>
    </w:tbl>
    <w:p w14:paraId="43E5DE8E" w14:textId="77777777" w:rsidR="00D404E2" w:rsidRPr="00B47710" w:rsidRDefault="00D404E2" w:rsidP="00D404E2">
      <w:pPr>
        <w:rPr>
          <w:sz w:val="22"/>
          <w:szCs w:val="22"/>
        </w:rPr>
      </w:pPr>
    </w:p>
    <w:p w14:paraId="4F6EBDC8" w14:textId="0DAB5C9E" w:rsidR="003415DB" w:rsidRDefault="00D404E2" w:rsidP="002311D1">
      <w:pPr>
        <w:rPr>
          <w:sz w:val="22"/>
          <w:szCs w:val="22"/>
        </w:rPr>
      </w:pPr>
      <w:r w:rsidRPr="00B47710">
        <w:rPr>
          <w:b/>
          <w:sz w:val="22"/>
          <w:szCs w:val="22"/>
        </w:rPr>
        <w:t>Comments</w:t>
      </w:r>
      <w:r w:rsidR="002311D1">
        <w:rPr>
          <w:b/>
          <w:sz w:val="22"/>
          <w:szCs w:val="22"/>
        </w:rPr>
        <w:t xml:space="preserve"> (</w:t>
      </w:r>
      <w:r w:rsidR="00AF519D">
        <w:rPr>
          <w:b/>
          <w:sz w:val="22"/>
          <w:szCs w:val="22"/>
        </w:rPr>
        <w:t xml:space="preserve">50-75 </w:t>
      </w:r>
      <w:r w:rsidR="002311D1">
        <w:rPr>
          <w:b/>
          <w:sz w:val="22"/>
          <w:szCs w:val="22"/>
        </w:rPr>
        <w:t>words)</w:t>
      </w:r>
      <w:r w:rsidRPr="00B47710">
        <w:rPr>
          <w:b/>
          <w:sz w:val="22"/>
          <w:szCs w:val="22"/>
        </w:rPr>
        <w:t>:</w:t>
      </w:r>
      <w:r w:rsidR="00D62515">
        <w:rPr>
          <w:b/>
          <w:sz w:val="22"/>
          <w:szCs w:val="22"/>
        </w:rPr>
        <w:t xml:space="preserve"> </w:t>
      </w:r>
    </w:p>
    <w:p w14:paraId="437A829C" w14:textId="4DF17CD4" w:rsidR="002311D1" w:rsidRDefault="002311D1" w:rsidP="002311D1">
      <w:pPr>
        <w:rPr>
          <w:sz w:val="22"/>
          <w:szCs w:val="22"/>
        </w:rPr>
      </w:pPr>
    </w:p>
    <w:p w14:paraId="444EA8E8" w14:textId="18B2A898" w:rsidR="002311D1" w:rsidRDefault="002311D1" w:rsidP="002311D1">
      <w:pPr>
        <w:rPr>
          <w:sz w:val="22"/>
          <w:szCs w:val="22"/>
        </w:rPr>
      </w:pPr>
    </w:p>
    <w:p w14:paraId="18FAA0AB" w14:textId="61F2849B" w:rsidR="002311D1" w:rsidRDefault="002311D1" w:rsidP="002311D1">
      <w:pPr>
        <w:rPr>
          <w:sz w:val="22"/>
          <w:szCs w:val="22"/>
        </w:rPr>
      </w:pPr>
    </w:p>
    <w:p w14:paraId="1FF23F0F" w14:textId="2B69E968" w:rsidR="002311D1" w:rsidRDefault="002311D1" w:rsidP="002311D1">
      <w:pPr>
        <w:rPr>
          <w:sz w:val="22"/>
          <w:szCs w:val="22"/>
        </w:rPr>
      </w:pPr>
    </w:p>
    <w:p w14:paraId="192C1526" w14:textId="77777777" w:rsidR="002311D1" w:rsidRPr="00B47710" w:rsidRDefault="002311D1" w:rsidP="002311D1">
      <w:pPr>
        <w:rPr>
          <w:b/>
          <w:sz w:val="22"/>
          <w:szCs w:val="22"/>
        </w:rPr>
      </w:pPr>
    </w:p>
    <w:p w14:paraId="5E5DB7A4" w14:textId="6944FB18" w:rsidR="00D404E2" w:rsidRDefault="00D404E2">
      <w:pPr>
        <w:rPr>
          <w:b/>
          <w:sz w:val="22"/>
          <w:szCs w:val="22"/>
          <w:u w:val="single"/>
        </w:rPr>
      </w:pPr>
      <w:r w:rsidRPr="00B47710">
        <w:rPr>
          <w:b/>
          <w:sz w:val="22"/>
          <w:szCs w:val="22"/>
          <w:u w:val="single"/>
        </w:rPr>
        <w:t>Organization of Units and Chapters</w:t>
      </w:r>
    </w:p>
    <w:p w14:paraId="116AF01F" w14:textId="77777777" w:rsidR="002311D1" w:rsidRDefault="002311D1">
      <w:pPr>
        <w:rPr>
          <w:bCs/>
          <w:sz w:val="22"/>
          <w:szCs w:val="22"/>
        </w:rPr>
      </w:pPr>
    </w:p>
    <w:p w14:paraId="1661AD8D" w14:textId="619B2C7F" w:rsidR="002311D1" w:rsidRPr="002311D1" w:rsidRDefault="002311D1">
      <w:pPr>
        <w:rPr>
          <w:bCs/>
          <w:sz w:val="22"/>
          <w:szCs w:val="22"/>
        </w:rPr>
      </w:pPr>
      <w:r>
        <w:rPr>
          <w:bCs/>
          <w:sz w:val="22"/>
          <w:szCs w:val="22"/>
        </w:rPr>
        <w:t xml:space="preserve">Look over the chapter titles/descriptions in the table of contents. Are the chapters organized in a discernable structure? Do the chapters scaffold content in a way that moves a student from easier content to more complex, specific content? </w:t>
      </w:r>
      <w:r>
        <w:rPr>
          <w:bCs/>
          <w:sz w:val="22"/>
          <w:szCs w:val="22"/>
        </w:rPr>
        <w:br/>
        <w:t xml:space="preserve">(Additionally, does your instructor assign readings in the order that the textbook suggests, or do they pick and choose chapters out of order?) </w:t>
      </w:r>
    </w:p>
    <w:p w14:paraId="4C5AF2E8"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507AC078" w14:textId="77777777" w:rsidTr="002311D1">
        <w:tc>
          <w:tcPr>
            <w:tcW w:w="1771" w:type="dxa"/>
          </w:tcPr>
          <w:p w14:paraId="58259070" w14:textId="77777777" w:rsidR="00D404E2" w:rsidRPr="00B47710" w:rsidRDefault="00D404E2" w:rsidP="00226C47">
            <w:pPr>
              <w:rPr>
                <w:sz w:val="22"/>
                <w:szCs w:val="22"/>
              </w:rPr>
            </w:pPr>
            <w:r w:rsidRPr="00B47710">
              <w:rPr>
                <w:sz w:val="22"/>
                <w:szCs w:val="22"/>
              </w:rPr>
              <w:t>Inferior</w:t>
            </w:r>
          </w:p>
        </w:tc>
        <w:tc>
          <w:tcPr>
            <w:tcW w:w="1771" w:type="dxa"/>
          </w:tcPr>
          <w:p w14:paraId="3422F094" w14:textId="77777777" w:rsidR="00D404E2" w:rsidRPr="00B47710" w:rsidRDefault="00D404E2" w:rsidP="00226C47">
            <w:pPr>
              <w:rPr>
                <w:sz w:val="22"/>
                <w:szCs w:val="22"/>
              </w:rPr>
            </w:pPr>
            <w:r w:rsidRPr="00B47710">
              <w:rPr>
                <w:sz w:val="22"/>
                <w:szCs w:val="22"/>
              </w:rPr>
              <w:t>Poor</w:t>
            </w:r>
          </w:p>
        </w:tc>
        <w:tc>
          <w:tcPr>
            <w:tcW w:w="1771" w:type="dxa"/>
          </w:tcPr>
          <w:p w14:paraId="3B743A14" w14:textId="77777777" w:rsidR="00D404E2" w:rsidRPr="00B47710" w:rsidRDefault="00D404E2" w:rsidP="00226C47">
            <w:pPr>
              <w:rPr>
                <w:sz w:val="22"/>
                <w:szCs w:val="22"/>
              </w:rPr>
            </w:pPr>
            <w:r w:rsidRPr="00B47710">
              <w:rPr>
                <w:sz w:val="22"/>
                <w:szCs w:val="22"/>
              </w:rPr>
              <w:t>Adequate</w:t>
            </w:r>
          </w:p>
        </w:tc>
        <w:tc>
          <w:tcPr>
            <w:tcW w:w="1771" w:type="dxa"/>
            <w:shd w:val="clear" w:color="auto" w:fill="auto"/>
          </w:tcPr>
          <w:p w14:paraId="74E4E2B6" w14:textId="77777777" w:rsidR="00D404E2" w:rsidRPr="00B47710" w:rsidRDefault="00D404E2" w:rsidP="00226C47">
            <w:pPr>
              <w:rPr>
                <w:sz w:val="22"/>
                <w:szCs w:val="22"/>
              </w:rPr>
            </w:pPr>
            <w:r w:rsidRPr="00B47710">
              <w:rPr>
                <w:sz w:val="22"/>
                <w:szCs w:val="22"/>
              </w:rPr>
              <w:t>Good</w:t>
            </w:r>
          </w:p>
        </w:tc>
        <w:tc>
          <w:tcPr>
            <w:tcW w:w="1772" w:type="dxa"/>
          </w:tcPr>
          <w:p w14:paraId="0BDA4AF8" w14:textId="77777777" w:rsidR="00D404E2" w:rsidRPr="00B47710" w:rsidRDefault="00D404E2" w:rsidP="00226C47">
            <w:pPr>
              <w:rPr>
                <w:sz w:val="22"/>
                <w:szCs w:val="22"/>
              </w:rPr>
            </w:pPr>
            <w:r w:rsidRPr="00B47710">
              <w:rPr>
                <w:sz w:val="22"/>
                <w:szCs w:val="22"/>
              </w:rPr>
              <w:t>Excellent</w:t>
            </w:r>
          </w:p>
        </w:tc>
      </w:tr>
      <w:tr w:rsidR="00D404E2" w:rsidRPr="00B47710" w14:paraId="67495F81" w14:textId="77777777" w:rsidTr="002311D1">
        <w:tc>
          <w:tcPr>
            <w:tcW w:w="1771" w:type="dxa"/>
          </w:tcPr>
          <w:p w14:paraId="1036942A" w14:textId="40A3FDBC" w:rsidR="00D404E2" w:rsidRPr="00B47710" w:rsidRDefault="00D404E2" w:rsidP="00226C47">
            <w:pPr>
              <w:rPr>
                <w:sz w:val="22"/>
                <w:szCs w:val="22"/>
              </w:rPr>
            </w:pPr>
            <w:r w:rsidRPr="00B47710">
              <w:rPr>
                <w:sz w:val="22"/>
                <w:szCs w:val="22"/>
              </w:rPr>
              <w:t>0</w:t>
            </w:r>
            <w:r w:rsidR="002311D1">
              <w:rPr>
                <w:sz w:val="22"/>
                <w:szCs w:val="22"/>
              </w:rPr>
              <w:t>:</w:t>
            </w:r>
          </w:p>
        </w:tc>
        <w:tc>
          <w:tcPr>
            <w:tcW w:w="1771" w:type="dxa"/>
          </w:tcPr>
          <w:p w14:paraId="18DEB733" w14:textId="77777777" w:rsidR="00D404E2" w:rsidRPr="00B47710" w:rsidRDefault="00D404E2" w:rsidP="00226C47">
            <w:pPr>
              <w:rPr>
                <w:sz w:val="22"/>
                <w:szCs w:val="22"/>
              </w:rPr>
            </w:pPr>
            <w:r w:rsidRPr="00B47710">
              <w:rPr>
                <w:sz w:val="22"/>
                <w:szCs w:val="22"/>
              </w:rPr>
              <w:t>1</w:t>
            </w:r>
          </w:p>
        </w:tc>
        <w:tc>
          <w:tcPr>
            <w:tcW w:w="1771" w:type="dxa"/>
          </w:tcPr>
          <w:p w14:paraId="3326CBE3" w14:textId="77777777" w:rsidR="00D404E2" w:rsidRPr="00B47710" w:rsidRDefault="00D404E2" w:rsidP="00226C47">
            <w:pPr>
              <w:rPr>
                <w:sz w:val="22"/>
                <w:szCs w:val="22"/>
              </w:rPr>
            </w:pPr>
            <w:r w:rsidRPr="00B47710">
              <w:rPr>
                <w:sz w:val="22"/>
                <w:szCs w:val="22"/>
              </w:rPr>
              <w:t>2</w:t>
            </w:r>
          </w:p>
        </w:tc>
        <w:tc>
          <w:tcPr>
            <w:tcW w:w="1771" w:type="dxa"/>
            <w:shd w:val="clear" w:color="auto" w:fill="auto"/>
          </w:tcPr>
          <w:p w14:paraId="72688B51" w14:textId="77777777" w:rsidR="00D404E2" w:rsidRPr="00B47710" w:rsidRDefault="00D404E2" w:rsidP="00226C47">
            <w:pPr>
              <w:rPr>
                <w:sz w:val="22"/>
                <w:szCs w:val="22"/>
              </w:rPr>
            </w:pPr>
            <w:r w:rsidRPr="00B47710">
              <w:rPr>
                <w:sz w:val="22"/>
                <w:szCs w:val="22"/>
              </w:rPr>
              <w:t>3</w:t>
            </w:r>
          </w:p>
        </w:tc>
        <w:tc>
          <w:tcPr>
            <w:tcW w:w="1772" w:type="dxa"/>
          </w:tcPr>
          <w:p w14:paraId="2FB5AA0C" w14:textId="5853075F" w:rsidR="00D404E2" w:rsidRPr="00B47710" w:rsidRDefault="00D404E2" w:rsidP="00226C47">
            <w:pPr>
              <w:rPr>
                <w:sz w:val="22"/>
                <w:szCs w:val="22"/>
              </w:rPr>
            </w:pPr>
          </w:p>
        </w:tc>
      </w:tr>
    </w:tbl>
    <w:p w14:paraId="04E1CD34" w14:textId="77777777" w:rsidR="00D404E2" w:rsidRPr="00B47710" w:rsidRDefault="00D404E2" w:rsidP="00D404E2">
      <w:pPr>
        <w:rPr>
          <w:sz w:val="22"/>
          <w:szCs w:val="22"/>
        </w:rPr>
      </w:pPr>
    </w:p>
    <w:p w14:paraId="632D4E87" w14:textId="1AF54A91" w:rsidR="00C46DCC" w:rsidRPr="002311D1" w:rsidRDefault="00D404E2" w:rsidP="002311D1">
      <w:pPr>
        <w:rPr>
          <w:b/>
          <w:bCs/>
          <w:sz w:val="22"/>
          <w:szCs w:val="22"/>
        </w:rPr>
      </w:pPr>
      <w:r w:rsidRPr="00B47710">
        <w:rPr>
          <w:b/>
          <w:sz w:val="22"/>
          <w:szCs w:val="22"/>
        </w:rPr>
        <w:t>Comments:</w:t>
      </w:r>
      <w:r w:rsidR="00031882">
        <w:rPr>
          <w:b/>
          <w:sz w:val="22"/>
          <w:szCs w:val="22"/>
        </w:rPr>
        <w:t xml:space="preserve"> </w:t>
      </w:r>
      <w:r w:rsidR="002311D1">
        <w:rPr>
          <w:b/>
          <w:bCs/>
          <w:sz w:val="22"/>
          <w:szCs w:val="22"/>
        </w:rPr>
        <w:t>(</w:t>
      </w:r>
      <w:r w:rsidR="00AF519D">
        <w:rPr>
          <w:b/>
          <w:sz w:val="22"/>
          <w:szCs w:val="22"/>
        </w:rPr>
        <w:t>50-75</w:t>
      </w:r>
      <w:r w:rsidR="002311D1">
        <w:rPr>
          <w:b/>
          <w:bCs/>
          <w:sz w:val="22"/>
          <w:szCs w:val="22"/>
        </w:rPr>
        <w:t>) words)</w:t>
      </w:r>
    </w:p>
    <w:p w14:paraId="5C2A8F25" w14:textId="25B60777" w:rsidR="0042185D" w:rsidRDefault="0042185D">
      <w:pPr>
        <w:rPr>
          <w:b/>
          <w:sz w:val="22"/>
          <w:szCs w:val="22"/>
        </w:rPr>
      </w:pPr>
    </w:p>
    <w:p w14:paraId="53491E92" w14:textId="3726A5AD" w:rsidR="002311D1" w:rsidRDefault="002311D1">
      <w:pPr>
        <w:rPr>
          <w:b/>
          <w:sz w:val="22"/>
          <w:szCs w:val="22"/>
        </w:rPr>
      </w:pPr>
    </w:p>
    <w:p w14:paraId="26B82038" w14:textId="77777777" w:rsidR="002311D1" w:rsidRDefault="002311D1" w:rsidP="002311D1">
      <w:pPr>
        <w:rPr>
          <w:b/>
          <w:sz w:val="22"/>
          <w:szCs w:val="22"/>
          <w:u w:val="single"/>
        </w:rPr>
      </w:pPr>
    </w:p>
    <w:p w14:paraId="4B9E6BDF" w14:textId="77777777" w:rsidR="002311D1" w:rsidRDefault="002311D1" w:rsidP="002311D1">
      <w:pPr>
        <w:rPr>
          <w:b/>
          <w:sz w:val="22"/>
          <w:szCs w:val="22"/>
          <w:u w:val="single"/>
        </w:rPr>
      </w:pPr>
    </w:p>
    <w:p w14:paraId="2668738A" w14:textId="66D13EFA" w:rsidR="002311D1" w:rsidRDefault="002311D1" w:rsidP="002311D1">
      <w:pPr>
        <w:rPr>
          <w:b/>
          <w:sz w:val="22"/>
          <w:szCs w:val="22"/>
          <w:u w:val="single"/>
        </w:rPr>
      </w:pPr>
      <w:r>
        <w:rPr>
          <w:b/>
          <w:sz w:val="22"/>
          <w:szCs w:val="22"/>
          <w:u w:val="single"/>
        </w:rPr>
        <w:t>Extra Features</w:t>
      </w:r>
    </w:p>
    <w:p w14:paraId="102534FA" w14:textId="77777777" w:rsidR="002311D1" w:rsidRDefault="002311D1" w:rsidP="002311D1">
      <w:pPr>
        <w:rPr>
          <w:bCs/>
          <w:sz w:val="22"/>
          <w:szCs w:val="22"/>
        </w:rPr>
      </w:pPr>
    </w:p>
    <w:p w14:paraId="7E6E0500" w14:textId="4F7B4CD3" w:rsidR="002311D1" w:rsidRPr="002311D1" w:rsidRDefault="002311D1" w:rsidP="002311D1">
      <w:pPr>
        <w:rPr>
          <w:bCs/>
          <w:sz w:val="22"/>
          <w:szCs w:val="22"/>
        </w:rPr>
      </w:pPr>
      <w:r>
        <w:rPr>
          <w:bCs/>
          <w:sz w:val="22"/>
          <w:szCs w:val="22"/>
        </w:rPr>
        <w:t xml:space="preserve">Does the textbook provide any extra features like a bibliography, glossary, supplemental readings practice quizzes, or online content? Are these features easy to use? Are they helpful? </w:t>
      </w:r>
    </w:p>
    <w:p w14:paraId="5DC2DB51" w14:textId="77777777" w:rsidR="002311D1" w:rsidRPr="00B47710" w:rsidRDefault="002311D1" w:rsidP="002311D1">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2311D1" w:rsidRPr="00B47710" w14:paraId="369590FD" w14:textId="77777777" w:rsidTr="000873D7">
        <w:tc>
          <w:tcPr>
            <w:tcW w:w="1771" w:type="dxa"/>
          </w:tcPr>
          <w:p w14:paraId="17649842" w14:textId="77777777" w:rsidR="002311D1" w:rsidRPr="00B47710" w:rsidRDefault="002311D1" w:rsidP="000873D7">
            <w:pPr>
              <w:rPr>
                <w:sz w:val="22"/>
                <w:szCs w:val="22"/>
              </w:rPr>
            </w:pPr>
            <w:r w:rsidRPr="00B47710">
              <w:rPr>
                <w:sz w:val="22"/>
                <w:szCs w:val="22"/>
              </w:rPr>
              <w:t>Inferior</w:t>
            </w:r>
          </w:p>
        </w:tc>
        <w:tc>
          <w:tcPr>
            <w:tcW w:w="1771" w:type="dxa"/>
          </w:tcPr>
          <w:p w14:paraId="0931C9B0" w14:textId="77777777" w:rsidR="002311D1" w:rsidRPr="00B47710" w:rsidRDefault="002311D1" w:rsidP="000873D7">
            <w:pPr>
              <w:rPr>
                <w:sz w:val="22"/>
                <w:szCs w:val="22"/>
              </w:rPr>
            </w:pPr>
            <w:r w:rsidRPr="00B47710">
              <w:rPr>
                <w:sz w:val="22"/>
                <w:szCs w:val="22"/>
              </w:rPr>
              <w:t>Poor</w:t>
            </w:r>
          </w:p>
        </w:tc>
        <w:tc>
          <w:tcPr>
            <w:tcW w:w="1771" w:type="dxa"/>
          </w:tcPr>
          <w:p w14:paraId="561310C5" w14:textId="77777777" w:rsidR="002311D1" w:rsidRPr="00B47710" w:rsidRDefault="002311D1" w:rsidP="000873D7">
            <w:pPr>
              <w:rPr>
                <w:sz w:val="22"/>
                <w:szCs w:val="22"/>
              </w:rPr>
            </w:pPr>
            <w:r w:rsidRPr="00B47710">
              <w:rPr>
                <w:sz w:val="22"/>
                <w:szCs w:val="22"/>
              </w:rPr>
              <w:t>Adequate</w:t>
            </w:r>
          </w:p>
        </w:tc>
        <w:tc>
          <w:tcPr>
            <w:tcW w:w="1771" w:type="dxa"/>
            <w:shd w:val="clear" w:color="auto" w:fill="auto"/>
          </w:tcPr>
          <w:p w14:paraId="3477395F" w14:textId="77777777" w:rsidR="002311D1" w:rsidRPr="00B47710" w:rsidRDefault="002311D1" w:rsidP="000873D7">
            <w:pPr>
              <w:rPr>
                <w:sz w:val="22"/>
                <w:szCs w:val="22"/>
              </w:rPr>
            </w:pPr>
            <w:r w:rsidRPr="00B47710">
              <w:rPr>
                <w:sz w:val="22"/>
                <w:szCs w:val="22"/>
              </w:rPr>
              <w:t>Good</w:t>
            </w:r>
          </w:p>
        </w:tc>
        <w:tc>
          <w:tcPr>
            <w:tcW w:w="1772" w:type="dxa"/>
          </w:tcPr>
          <w:p w14:paraId="5CE0C940" w14:textId="77777777" w:rsidR="002311D1" w:rsidRPr="00B47710" w:rsidRDefault="002311D1" w:rsidP="000873D7">
            <w:pPr>
              <w:rPr>
                <w:sz w:val="22"/>
                <w:szCs w:val="22"/>
              </w:rPr>
            </w:pPr>
            <w:r w:rsidRPr="00B47710">
              <w:rPr>
                <w:sz w:val="22"/>
                <w:szCs w:val="22"/>
              </w:rPr>
              <w:t>Excellent</w:t>
            </w:r>
          </w:p>
        </w:tc>
      </w:tr>
      <w:tr w:rsidR="002311D1" w:rsidRPr="00B47710" w14:paraId="386AB7F1" w14:textId="77777777" w:rsidTr="000873D7">
        <w:tc>
          <w:tcPr>
            <w:tcW w:w="1771" w:type="dxa"/>
          </w:tcPr>
          <w:p w14:paraId="22E8139A" w14:textId="77777777" w:rsidR="002311D1" w:rsidRPr="00B47710" w:rsidRDefault="002311D1" w:rsidP="000873D7">
            <w:pPr>
              <w:rPr>
                <w:sz w:val="22"/>
                <w:szCs w:val="22"/>
              </w:rPr>
            </w:pPr>
            <w:r w:rsidRPr="00B47710">
              <w:rPr>
                <w:sz w:val="22"/>
                <w:szCs w:val="22"/>
              </w:rPr>
              <w:t>0</w:t>
            </w:r>
            <w:r>
              <w:rPr>
                <w:sz w:val="22"/>
                <w:szCs w:val="22"/>
              </w:rPr>
              <w:t>:</w:t>
            </w:r>
          </w:p>
        </w:tc>
        <w:tc>
          <w:tcPr>
            <w:tcW w:w="1771" w:type="dxa"/>
          </w:tcPr>
          <w:p w14:paraId="3C44BEAE" w14:textId="77777777" w:rsidR="002311D1" w:rsidRPr="00B47710" w:rsidRDefault="002311D1" w:rsidP="000873D7">
            <w:pPr>
              <w:rPr>
                <w:sz w:val="22"/>
                <w:szCs w:val="22"/>
              </w:rPr>
            </w:pPr>
            <w:r w:rsidRPr="00B47710">
              <w:rPr>
                <w:sz w:val="22"/>
                <w:szCs w:val="22"/>
              </w:rPr>
              <w:t>1</w:t>
            </w:r>
          </w:p>
        </w:tc>
        <w:tc>
          <w:tcPr>
            <w:tcW w:w="1771" w:type="dxa"/>
          </w:tcPr>
          <w:p w14:paraId="3453FAD8" w14:textId="77777777" w:rsidR="002311D1" w:rsidRPr="00B47710" w:rsidRDefault="002311D1" w:rsidP="000873D7">
            <w:pPr>
              <w:rPr>
                <w:sz w:val="22"/>
                <w:szCs w:val="22"/>
              </w:rPr>
            </w:pPr>
            <w:r w:rsidRPr="00B47710">
              <w:rPr>
                <w:sz w:val="22"/>
                <w:szCs w:val="22"/>
              </w:rPr>
              <w:t>2</w:t>
            </w:r>
          </w:p>
        </w:tc>
        <w:tc>
          <w:tcPr>
            <w:tcW w:w="1771" w:type="dxa"/>
            <w:shd w:val="clear" w:color="auto" w:fill="auto"/>
          </w:tcPr>
          <w:p w14:paraId="14CAFDF3" w14:textId="77777777" w:rsidR="002311D1" w:rsidRPr="00B47710" w:rsidRDefault="002311D1" w:rsidP="000873D7">
            <w:pPr>
              <w:rPr>
                <w:sz w:val="22"/>
                <w:szCs w:val="22"/>
              </w:rPr>
            </w:pPr>
            <w:r w:rsidRPr="00B47710">
              <w:rPr>
                <w:sz w:val="22"/>
                <w:szCs w:val="22"/>
              </w:rPr>
              <w:t>3</w:t>
            </w:r>
          </w:p>
        </w:tc>
        <w:tc>
          <w:tcPr>
            <w:tcW w:w="1772" w:type="dxa"/>
          </w:tcPr>
          <w:p w14:paraId="4A7CFFB6" w14:textId="77777777" w:rsidR="002311D1" w:rsidRPr="00B47710" w:rsidRDefault="002311D1" w:rsidP="000873D7">
            <w:pPr>
              <w:rPr>
                <w:sz w:val="22"/>
                <w:szCs w:val="22"/>
              </w:rPr>
            </w:pPr>
          </w:p>
        </w:tc>
      </w:tr>
    </w:tbl>
    <w:p w14:paraId="711F75AF" w14:textId="77777777" w:rsidR="002311D1" w:rsidRPr="00B47710" w:rsidRDefault="002311D1" w:rsidP="002311D1">
      <w:pPr>
        <w:rPr>
          <w:sz w:val="22"/>
          <w:szCs w:val="22"/>
        </w:rPr>
      </w:pPr>
    </w:p>
    <w:p w14:paraId="5EF2B24F" w14:textId="3B617128" w:rsidR="002311D1" w:rsidRPr="002311D1" w:rsidRDefault="002311D1" w:rsidP="002311D1">
      <w:pPr>
        <w:rPr>
          <w:b/>
          <w:bCs/>
          <w:sz w:val="22"/>
          <w:szCs w:val="22"/>
        </w:rPr>
      </w:pPr>
      <w:r w:rsidRPr="00B47710">
        <w:rPr>
          <w:b/>
          <w:sz w:val="22"/>
          <w:szCs w:val="22"/>
        </w:rPr>
        <w:t>Comments:</w:t>
      </w:r>
      <w:r>
        <w:rPr>
          <w:b/>
          <w:sz w:val="22"/>
          <w:szCs w:val="22"/>
        </w:rPr>
        <w:t xml:space="preserve"> </w:t>
      </w:r>
      <w:r>
        <w:rPr>
          <w:b/>
          <w:bCs/>
          <w:sz w:val="22"/>
          <w:szCs w:val="22"/>
        </w:rPr>
        <w:t>(</w:t>
      </w:r>
      <w:r w:rsidR="00AF519D">
        <w:rPr>
          <w:b/>
          <w:sz w:val="22"/>
          <w:szCs w:val="22"/>
        </w:rPr>
        <w:t>50-75</w:t>
      </w:r>
      <w:r>
        <w:rPr>
          <w:b/>
          <w:bCs/>
          <w:sz w:val="22"/>
          <w:szCs w:val="22"/>
        </w:rPr>
        <w:t>) words)</w:t>
      </w:r>
    </w:p>
    <w:p w14:paraId="60AEA122" w14:textId="77777777" w:rsidR="002311D1" w:rsidRDefault="002311D1">
      <w:pPr>
        <w:rPr>
          <w:b/>
          <w:sz w:val="22"/>
          <w:szCs w:val="22"/>
        </w:rPr>
      </w:pPr>
    </w:p>
    <w:p w14:paraId="43BDECDF" w14:textId="6834F3E3" w:rsidR="002311D1" w:rsidRDefault="002311D1">
      <w:pPr>
        <w:rPr>
          <w:b/>
          <w:sz w:val="22"/>
          <w:szCs w:val="22"/>
        </w:rPr>
      </w:pPr>
    </w:p>
    <w:p w14:paraId="527D333D" w14:textId="28239AF4" w:rsidR="002311D1" w:rsidRDefault="002311D1">
      <w:pPr>
        <w:rPr>
          <w:b/>
          <w:sz w:val="22"/>
          <w:szCs w:val="22"/>
        </w:rPr>
      </w:pPr>
    </w:p>
    <w:p w14:paraId="78FC5CC7" w14:textId="04802BD8" w:rsidR="002311D1" w:rsidRDefault="002311D1">
      <w:pPr>
        <w:rPr>
          <w:b/>
          <w:sz w:val="22"/>
          <w:szCs w:val="22"/>
        </w:rPr>
      </w:pPr>
    </w:p>
    <w:p w14:paraId="01B03A14" w14:textId="7B2A4560" w:rsidR="002311D1" w:rsidRPr="002311D1" w:rsidRDefault="002311D1" w:rsidP="002311D1">
      <w:pPr>
        <w:rPr>
          <w:b/>
          <w:sz w:val="22"/>
          <w:szCs w:val="22"/>
        </w:rPr>
      </w:pPr>
      <w:r w:rsidRPr="002311D1">
        <w:rPr>
          <w:b/>
          <w:sz w:val="22"/>
          <w:szCs w:val="22"/>
          <w:highlight w:val="yellow"/>
        </w:rPr>
        <w:t>For the following sections, pick an example chapter or unit to do a deep dive with (it can be a chapter that you’ve already read, but your focus should be on the structure, rather than the content)</w:t>
      </w:r>
    </w:p>
    <w:p w14:paraId="441EA029" w14:textId="60B0C7D0" w:rsidR="002311D1" w:rsidRPr="00B47710" w:rsidRDefault="002311D1">
      <w:pPr>
        <w:rPr>
          <w:b/>
          <w:sz w:val="22"/>
          <w:szCs w:val="22"/>
        </w:rPr>
      </w:pPr>
    </w:p>
    <w:p w14:paraId="1ACE7A2A" w14:textId="77777777" w:rsidR="002311D1" w:rsidRDefault="00D404E2">
      <w:pPr>
        <w:rPr>
          <w:b/>
          <w:sz w:val="22"/>
          <w:szCs w:val="22"/>
        </w:rPr>
      </w:pPr>
      <w:r w:rsidRPr="00B47710">
        <w:rPr>
          <w:b/>
          <w:sz w:val="22"/>
          <w:szCs w:val="22"/>
          <w:u w:val="single"/>
        </w:rPr>
        <w:t>Chapter Layout and Organization</w:t>
      </w:r>
      <w:r w:rsidRPr="00B47710">
        <w:rPr>
          <w:b/>
          <w:sz w:val="22"/>
          <w:szCs w:val="22"/>
        </w:rPr>
        <w:t xml:space="preserve"> </w:t>
      </w:r>
    </w:p>
    <w:p w14:paraId="29C98567" w14:textId="662CB3BC" w:rsidR="00D404E2" w:rsidRDefault="002311D1" w:rsidP="00D404E2">
      <w:pPr>
        <w:rPr>
          <w:sz w:val="22"/>
          <w:szCs w:val="22"/>
        </w:rPr>
      </w:pPr>
      <w:r>
        <w:rPr>
          <w:sz w:val="22"/>
          <w:szCs w:val="22"/>
        </w:rPr>
        <w:t xml:space="preserve">First, look for a chapter </w:t>
      </w:r>
      <w:r w:rsidR="00D404E2" w:rsidRPr="00B47710">
        <w:rPr>
          <w:sz w:val="22"/>
          <w:szCs w:val="22"/>
        </w:rPr>
        <w:t xml:space="preserve">outline, </w:t>
      </w:r>
      <w:r>
        <w:rPr>
          <w:sz w:val="22"/>
          <w:szCs w:val="22"/>
        </w:rPr>
        <w:t xml:space="preserve">any </w:t>
      </w:r>
      <w:r w:rsidR="00D404E2" w:rsidRPr="00B47710">
        <w:rPr>
          <w:sz w:val="22"/>
          <w:szCs w:val="22"/>
        </w:rPr>
        <w:t>graphic organizers, headings, subheadings,</w:t>
      </w:r>
      <w:r w:rsidR="00226C47" w:rsidRPr="00B47710">
        <w:rPr>
          <w:sz w:val="22"/>
          <w:szCs w:val="22"/>
        </w:rPr>
        <w:t xml:space="preserve"> </w:t>
      </w:r>
      <w:r>
        <w:rPr>
          <w:sz w:val="22"/>
          <w:szCs w:val="22"/>
        </w:rPr>
        <w:t xml:space="preserve">different </w:t>
      </w:r>
      <w:r w:rsidR="00226C47" w:rsidRPr="00B47710">
        <w:rPr>
          <w:sz w:val="22"/>
          <w:szCs w:val="22"/>
        </w:rPr>
        <w:t xml:space="preserve">fonts, </w:t>
      </w:r>
      <w:r>
        <w:rPr>
          <w:sz w:val="22"/>
          <w:szCs w:val="22"/>
        </w:rPr>
        <w:t xml:space="preserve">marginal notes, or any features that a chapter provides you to guide you through the chapter. Also pay attention to any reoccurring chapter features like figures/charts or any lesson expansion suggestions. </w:t>
      </w:r>
    </w:p>
    <w:p w14:paraId="483E69DE" w14:textId="7BB2FF58" w:rsidR="002311D1" w:rsidRDefault="002311D1" w:rsidP="00D404E2">
      <w:pPr>
        <w:rPr>
          <w:sz w:val="22"/>
          <w:szCs w:val="22"/>
        </w:rPr>
      </w:pPr>
    </w:p>
    <w:p w14:paraId="1CFAC72F" w14:textId="4961BB28" w:rsidR="002311D1" w:rsidRDefault="002311D1" w:rsidP="00D404E2">
      <w:pPr>
        <w:rPr>
          <w:sz w:val="22"/>
          <w:szCs w:val="22"/>
        </w:rPr>
      </w:pPr>
      <w:r>
        <w:rPr>
          <w:sz w:val="22"/>
          <w:szCs w:val="22"/>
        </w:rPr>
        <w:t xml:space="preserve">Next, look at the text itself––does the chapter include long sections of text, or does it break up long sections of text with subheadings or photos/graphics? Does this structure help you move through the text? </w:t>
      </w:r>
    </w:p>
    <w:p w14:paraId="4555DA67" w14:textId="09A87857" w:rsidR="002311D1" w:rsidRDefault="002311D1" w:rsidP="00D404E2">
      <w:pPr>
        <w:rPr>
          <w:sz w:val="22"/>
          <w:szCs w:val="22"/>
        </w:rPr>
      </w:pPr>
    </w:p>
    <w:p w14:paraId="1F1D49B2" w14:textId="4A0A2FCA" w:rsidR="002311D1" w:rsidRDefault="002311D1" w:rsidP="00D404E2">
      <w:pPr>
        <w:rPr>
          <w:sz w:val="22"/>
          <w:szCs w:val="22"/>
        </w:rPr>
      </w:pPr>
      <w:r>
        <w:rPr>
          <w:sz w:val="22"/>
          <w:szCs w:val="22"/>
        </w:rPr>
        <w:t xml:space="preserve">Finally, Look at the end of the chapter. Does it include any unique features to help you retain the chapter’s content? </w:t>
      </w:r>
    </w:p>
    <w:p w14:paraId="4E73946D" w14:textId="77777777" w:rsidR="002311D1" w:rsidRPr="00B47710" w:rsidRDefault="002311D1"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21A7F6A4" w14:textId="77777777" w:rsidTr="002311D1">
        <w:tc>
          <w:tcPr>
            <w:tcW w:w="1771" w:type="dxa"/>
          </w:tcPr>
          <w:p w14:paraId="330F8427" w14:textId="77777777" w:rsidR="00D404E2" w:rsidRPr="00B47710" w:rsidRDefault="00D404E2" w:rsidP="00226C47">
            <w:pPr>
              <w:rPr>
                <w:sz w:val="22"/>
                <w:szCs w:val="22"/>
              </w:rPr>
            </w:pPr>
            <w:r w:rsidRPr="00B47710">
              <w:rPr>
                <w:sz w:val="22"/>
                <w:szCs w:val="22"/>
              </w:rPr>
              <w:t>Inferior</w:t>
            </w:r>
          </w:p>
        </w:tc>
        <w:tc>
          <w:tcPr>
            <w:tcW w:w="1771" w:type="dxa"/>
            <w:shd w:val="clear" w:color="auto" w:fill="auto"/>
          </w:tcPr>
          <w:p w14:paraId="754DADCC" w14:textId="77777777" w:rsidR="00D404E2" w:rsidRPr="00B47710" w:rsidRDefault="00D404E2" w:rsidP="00226C47">
            <w:pPr>
              <w:rPr>
                <w:sz w:val="22"/>
                <w:szCs w:val="22"/>
              </w:rPr>
            </w:pPr>
            <w:r w:rsidRPr="00B47710">
              <w:rPr>
                <w:sz w:val="22"/>
                <w:szCs w:val="22"/>
              </w:rPr>
              <w:t>Poor</w:t>
            </w:r>
          </w:p>
        </w:tc>
        <w:tc>
          <w:tcPr>
            <w:tcW w:w="1771" w:type="dxa"/>
          </w:tcPr>
          <w:p w14:paraId="40115EF3" w14:textId="77777777" w:rsidR="00D404E2" w:rsidRPr="00B47710" w:rsidRDefault="00D404E2" w:rsidP="00226C47">
            <w:pPr>
              <w:rPr>
                <w:sz w:val="22"/>
                <w:szCs w:val="22"/>
              </w:rPr>
            </w:pPr>
            <w:r w:rsidRPr="00B47710">
              <w:rPr>
                <w:sz w:val="22"/>
                <w:szCs w:val="22"/>
              </w:rPr>
              <w:t>Adequate</w:t>
            </w:r>
          </w:p>
        </w:tc>
        <w:tc>
          <w:tcPr>
            <w:tcW w:w="1771" w:type="dxa"/>
          </w:tcPr>
          <w:p w14:paraId="75746338" w14:textId="77777777" w:rsidR="00D404E2" w:rsidRPr="00B47710" w:rsidRDefault="00D404E2" w:rsidP="00226C47">
            <w:pPr>
              <w:rPr>
                <w:sz w:val="22"/>
                <w:szCs w:val="22"/>
              </w:rPr>
            </w:pPr>
            <w:r w:rsidRPr="00B47710">
              <w:rPr>
                <w:sz w:val="22"/>
                <w:szCs w:val="22"/>
              </w:rPr>
              <w:t>Good</w:t>
            </w:r>
          </w:p>
        </w:tc>
        <w:tc>
          <w:tcPr>
            <w:tcW w:w="1772" w:type="dxa"/>
          </w:tcPr>
          <w:p w14:paraId="0D0F5E79" w14:textId="77777777" w:rsidR="00D404E2" w:rsidRPr="00B47710" w:rsidRDefault="00D404E2" w:rsidP="00226C47">
            <w:pPr>
              <w:rPr>
                <w:sz w:val="22"/>
                <w:szCs w:val="22"/>
              </w:rPr>
            </w:pPr>
            <w:r w:rsidRPr="00B47710">
              <w:rPr>
                <w:sz w:val="22"/>
                <w:szCs w:val="22"/>
              </w:rPr>
              <w:t>Excellent</w:t>
            </w:r>
          </w:p>
        </w:tc>
      </w:tr>
      <w:tr w:rsidR="00D404E2" w:rsidRPr="00B47710" w14:paraId="40FFBC33" w14:textId="77777777" w:rsidTr="002311D1">
        <w:tc>
          <w:tcPr>
            <w:tcW w:w="1771" w:type="dxa"/>
          </w:tcPr>
          <w:p w14:paraId="43ADAB46" w14:textId="77777777" w:rsidR="00D404E2" w:rsidRPr="00B47710" w:rsidRDefault="00D404E2" w:rsidP="00226C47">
            <w:pPr>
              <w:rPr>
                <w:sz w:val="22"/>
                <w:szCs w:val="22"/>
              </w:rPr>
            </w:pPr>
            <w:r w:rsidRPr="00B47710">
              <w:rPr>
                <w:sz w:val="22"/>
                <w:szCs w:val="22"/>
              </w:rPr>
              <w:t>0</w:t>
            </w:r>
          </w:p>
        </w:tc>
        <w:tc>
          <w:tcPr>
            <w:tcW w:w="1771" w:type="dxa"/>
            <w:shd w:val="clear" w:color="auto" w:fill="auto"/>
          </w:tcPr>
          <w:p w14:paraId="78907105" w14:textId="77777777" w:rsidR="00D404E2" w:rsidRPr="00B47710" w:rsidRDefault="00D404E2" w:rsidP="00226C47">
            <w:pPr>
              <w:rPr>
                <w:sz w:val="22"/>
                <w:szCs w:val="22"/>
              </w:rPr>
            </w:pPr>
            <w:r w:rsidRPr="00B47710">
              <w:rPr>
                <w:sz w:val="22"/>
                <w:szCs w:val="22"/>
              </w:rPr>
              <w:t>1</w:t>
            </w:r>
          </w:p>
        </w:tc>
        <w:tc>
          <w:tcPr>
            <w:tcW w:w="1771" w:type="dxa"/>
          </w:tcPr>
          <w:p w14:paraId="584CCFCA" w14:textId="77777777" w:rsidR="00D404E2" w:rsidRPr="00B47710" w:rsidRDefault="00D404E2" w:rsidP="00226C47">
            <w:pPr>
              <w:rPr>
                <w:sz w:val="22"/>
                <w:szCs w:val="22"/>
              </w:rPr>
            </w:pPr>
            <w:r w:rsidRPr="00B47710">
              <w:rPr>
                <w:sz w:val="22"/>
                <w:szCs w:val="22"/>
              </w:rPr>
              <w:t>2</w:t>
            </w:r>
          </w:p>
        </w:tc>
        <w:tc>
          <w:tcPr>
            <w:tcW w:w="1771" w:type="dxa"/>
          </w:tcPr>
          <w:p w14:paraId="15CC65B5" w14:textId="77777777" w:rsidR="00D404E2" w:rsidRPr="00B47710" w:rsidRDefault="00D404E2" w:rsidP="00226C47">
            <w:pPr>
              <w:rPr>
                <w:sz w:val="22"/>
                <w:szCs w:val="22"/>
              </w:rPr>
            </w:pPr>
            <w:r w:rsidRPr="00B47710">
              <w:rPr>
                <w:sz w:val="22"/>
                <w:szCs w:val="22"/>
              </w:rPr>
              <w:t>3</w:t>
            </w:r>
          </w:p>
        </w:tc>
        <w:tc>
          <w:tcPr>
            <w:tcW w:w="1772" w:type="dxa"/>
          </w:tcPr>
          <w:p w14:paraId="5D6684C1" w14:textId="77777777" w:rsidR="00D404E2" w:rsidRPr="00B47710" w:rsidRDefault="00D404E2" w:rsidP="00226C47">
            <w:pPr>
              <w:rPr>
                <w:sz w:val="22"/>
                <w:szCs w:val="22"/>
              </w:rPr>
            </w:pPr>
            <w:r w:rsidRPr="00B47710">
              <w:rPr>
                <w:sz w:val="22"/>
                <w:szCs w:val="22"/>
              </w:rPr>
              <w:t>4</w:t>
            </w:r>
          </w:p>
        </w:tc>
      </w:tr>
    </w:tbl>
    <w:p w14:paraId="2DE3D36F" w14:textId="77777777" w:rsidR="00D404E2" w:rsidRPr="00B47710" w:rsidRDefault="00D404E2" w:rsidP="00D404E2">
      <w:pPr>
        <w:rPr>
          <w:sz w:val="22"/>
          <w:szCs w:val="22"/>
        </w:rPr>
      </w:pPr>
    </w:p>
    <w:p w14:paraId="744587F8" w14:textId="5304BE83" w:rsidR="00A3188C" w:rsidRPr="002311D1" w:rsidRDefault="00D404E2" w:rsidP="002311D1">
      <w:pPr>
        <w:rPr>
          <w:b/>
          <w:bCs/>
          <w:sz w:val="22"/>
          <w:szCs w:val="22"/>
        </w:rPr>
      </w:pPr>
      <w:r w:rsidRPr="00B47710">
        <w:rPr>
          <w:b/>
          <w:sz w:val="22"/>
          <w:szCs w:val="22"/>
        </w:rPr>
        <w:t>Comments</w:t>
      </w:r>
      <w:r w:rsidRPr="00B47710">
        <w:rPr>
          <w:sz w:val="22"/>
          <w:szCs w:val="22"/>
        </w:rPr>
        <w:t>:</w:t>
      </w:r>
      <w:r w:rsidR="00A02788">
        <w:rPr>
          <w:sz w:val="22"/>
          <w:szCs w:val="22"/>
        </w:rPr>
        <w:t xml:space="preserve"> </w:t>
      </w:r>
      <w:r w:rsidR="002311D1">
        <w:rPr>
          <w:b/>
          <w:bCs/>
          <w:sz w:val="22"/>
          <w:szCs w:val="22"/>
        </w:rPr>
        <w:t>(</w:t>
      </w:r>
      <w:r w:rsidR="00AF519D">
        <w:rPr>
          <w:b/>
          <w:sz w:val="22"/>
          <w:szCs w:val="22"/>
        </w:rPr>
        <w:t xml:space="preserve">50-75 </w:t>
      </w:r>
      <w:r w:rsidR="002311D1">
        <w:rPr>
          <w:b/>
          <w:bCs/>
          <w:sz w:val="22"/>
          <w:szCs w:val="22"/>
        </w:rPr>
        <w:t>words)</w:t>
      </w:r>
    </w:p>
    <w:p w14:paraId="2E661541" w14:textId="77777777" w:rsidR="0042185D" w:rsidRPr="00B47710" w:rsidRDefault="0042185D" w:rsidP="00D404E2">
      <w:pPr>
        <w:rPr>
          <w:b/>
          <w:sz w:val="22"/>
          <w:szCs w:val="22"/>
        </w:rPr>
      </w:pPr>
    </w:p>
    <w:p w14:paraId="18C16C91" w14:textId="77777777" w:rsidR="003415DB" w:rsidRDefault="003415DB" w:rsidP="00151ABD">
      <w:pPr>
        <w:ind w:firstLine="720"/>
        <w:rPr>
          <w:sz w:val="22"/>
          <w:szCs w:val="22"/>
        </w:rPr>
      </w:pPr>
    </w:p>
    <w:p w14:paraId="7071BD60" w14:textId="77777777" w:rsidR="0042185D" w:rsidRPr="00B47710" w:rsidRDefault="0042185D" w:rsidP="00D404E2">
      <w:pPr>
        <w:rPr>
          <w:b/>
          <w:sz w:val="22"/>
          <w:szCs w:val="22"/>
        </w:rPr>
      </w:pPr>
    </w:p>
    <w:p w14:paraId="7A18875A" w14:textId="77777777" w:rsidR="002311D1" w:rsidRDefault="002311D1" w:rsidP="00D404E2">
      <w:pPr>
        <w:rPr>
          <w:b/>
          <w:sz w:val="22"/>
          <w:szCs w:val="22"/>
        </w:rPr>
      </w:pPr>
      <w:r>
        <w:rPr>
          <w:b/>
          <w:sz w:val="22"/>
          <w:szCs w:val="22"/>
          <w:u w:val="single"/>
        </w:rPr>
        <w:t>Attention to Global Reading Strategies</w:t>
      </w:r>
      <w:r w:rsidR="00D404E2" w:rsidRPr="00B47710">
        <w:rPr>
          <w:b/>
          <w:sz w:val="22"/>
          <w:szCs w:val="22"/>
        </w:rPr>
        <w:t xml:space="preserve"> </w:t>
      </w:r>
    </w:p>
    <w:p w14:paraId="46BC8D58" w14:textId="684899AB" w:rsidR="00D404E2" w:rsidRDefault="002311D1" w:rsidP="00D404E2">
      <w:pPr>
        <w:rPr>
          <w:sz w:val="22"/>
          <w:szCs w:val="22"/>
        </w:rPr>
      </w:pPr>
      <w:r>
        <w:rPr>
          <w:bCs/>
          <w:sz w:val="22"/>
          <w:szCs w:val="22"/>
        </w:rPr>
        <w:t xml:space="preserve">Review the Global reading strategies listed on the MARSI. How does this chapter work with any global strategies that you use? (For example, does this chapter provide objectives, </w:t>
      </w:r>
      <w:r w:rsidR="00D404E2" w:rsidRPr="00B47710">
        <w:rPr>
          <w:sz w:val="22"/>
          <w:szCs w:val="22"/>
        </w:rPr>
        <w:t xml:space="preserve">activation of background knowledge, </w:t>
      </w:r>
      <w:r>
        <w:rPr>
          <w:sz w:val="22"/>
          <w:szCs w:val="22"/>
        </w:rPr>
        <w:t xml:space="preserve">guiding questions/predictions?) </w:t>
      </w:r>
    </w:p>
    <w:p w14:paraId="62AC8EFD" w14:textId="77777777" w:rsidR="002311D1" w:rsidRPr="00B47710" w:rsidRDefault="002311D1"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5688386D" w14:textId="77777777" w:rsidTr="002311D1">
        <w:tc>
          <w:tcPr>
            <w:tcW w:w="1771" w:type="dxa"/>
          </w:tcPr>
          <w:p w14:paraId="4A8743C8" w14:textId="77777777" w:rsidR="00D404E2" w:rsidRPr="00B47710" w:rsidRDefault="00D404E2" w:rsidP="00226C47">
            <w:pPr>
              <w:rPr>
                <w:sz w:val="22"/>
                <w:szCs w:val="22"/>
              </w:rPr>
            </w:pPr>
            <w:r w:rsidRPr="00B47710">
              <w:rPr>
                <w:sz w:val="22"/>
                <w:szCs w:val="22"/>
              </w:rPr>
              <w:t>Inferior</w:t>
            </w:r>
          </w:p>
        </w:tc>
        <w:tc>
          <w:tcPr>
            <w:tcW w:w="1771" w:type="dxa"/>
          </w:tcPr>
          <w:p w14:paraId="42402F31" w14:textId="77777777" w:rsidR="00D404E2" w:rsidRPr="00B47710" w:rsidRDefault="00D404E2" w:rsidP="00226C47">
            <w:pPr>
              <w:rPr>
                <w:sz w:val="22"/>
                <w:szCs w:val="22"/>
              </w:rPr>
            </w:pPr>
            <w:r w:rsidRPr="00B47710">
              <w:rPr>
                <w:sz w:val="22"/>
                <w:szCs w:val="22"/>
              </w:rPr>
              <w:t>Poor</w:t>
            </w:r>
          </w:p>
        </w:tc>
        <w:tc>
          <w:tcPr>
            <w:tcW w:w="1771" w:type="dxa"/>
            <w:shd w:val="clear" w:color="auto" w:fill="auto"/>
          </w:tcPr>
          <w:p w14:paraId="335F34FB" w14:textId="77777777" w:rsidR="00D404E2" w:rsidRPr="00B47710" w:rsidRDefault="00D404E2" w:rsidP="00226C47">
            <w:pPr>
              <w:rPr>
                <w:sz w:val="22"/>
                <w:szCs w:val="22"/>
              </w:rPr>
            </w:pPr>
            <w:r w:rsidRPr="00B47710">
              <w:rPr>
                <w:sz w:val="22"/>
                <w:szCs w:val="22"/>
              </w:rPr>
              <w:t>Adequate</w:t>
            </w:r>
          </w:p>
        </w:tc>
        <w:tc>
          <w:tcPr>
            <w:tcW w:w="1771" w:type="dxa"/>
          </w:tcPr>
          <w:p w14:paraId="66805447" w14:textId="77777777" w:rsidR="00D404E2" w:rsidRPr="00B47710" w:rsidRDefault="00D404E2" w:rsidP="00226C47">
            <w:pPr>
              <w:rPr>
                <w:sz w:val="22"/>
                <w:szCs w:val="22"/>
              </w:rPr>
            </w:pPr>
            <w:r w:rsidRPr="00B47710">
              <w:rPr>
                <w:sz w:val="22"/>
                <w:szCs w:val="22"/>
              </w:rPr>
              <w:t>Good</w:t>
            </w:r>
          </w:p>
        </w:tc>
        <w:tc>
          <w:tcPr>
            <w:tcW w:w="1772" w:type="dxa"/>
          </w:tcPr>
          <w:p w14:paraId="642E127D" w14:textId="77777777" w:rsidR="00D404E2" w:rsidRPr="00B47710" w:rsidRDefault="00D404E2" w:rsidP="00226C47">
            <w:pPr>
              <w:rPr>
                <w:sz w:val="22"/>
                <w:szCs w:val="22"/>
              </w:rPr>
            </w:pPr>
            <w:r w:rsidRPr="00B47710">
              <w:rPr>
                <w:sz w:val="22"/>
                <w:szCs w:val="22"/>
              </w:rPr>
              <w:t>Excellent</w:t>
            </w:r>
          </w:p>
        </w:tc>
      </w:tr>
      <w:tr w:rsidR="00D404E2" w:rsidRPr="00B47710" w14:paraId="00012945" w14:textId="77777777" w:rsidTr="002311D1">
        <w:tc>
          <w:tcPr>
            <w:tcW w:w="1771" w:type="dxa"/>
          </w:tcPr>
          <w:p w14:paraId="42E98078" w14:textId="77777777" w:rsidR="00D404E2" w:rsidRPr="00B47710" w:rsidRDefault="00D404E2" w:rsidP="00226C47">
            <w:pPr>
              <w:rPr>
                <w:sz w:val="22"/>
                <w:szCs w:val="22"/>
              </w:rPr>
            </w:pPr>
            <w:r w:rsidRPr="00B47710">
              <w:rPr>
                <w:sz w:val="22"/>
                <w:szCs w:val="22"/>
              </w:rPr>
              <w:t>0</w:t>
            </w:r>
          </w:p>
        </w:tc>
        <w:tc>
          <w:tcPr>
            <w:tcW w:w="1771" w:type="dxa"/>
          </w:tcPr>
          <w:p w14:paraId="12F25164" w14:textId="77777777" w:rsidR="00D404E2" w:rsidRPr="00B47710" w:rsidRDefault="00D404E2" w:rsidP="00226C47">
            <w:pPr>
              <w:rPr>
                <w:sz w:val="22"/>
                <w:szCs w:val="22"/>
              </w:rPr>
            </w:pPr>
            <w:r w:rsidRPr="00B47710">
              <w:rPr>
                <w:sz w:val="22"/>
                <w:szCs w:val="22"/>
              </w:rPr>
              <w:t>1</w:t>
            </w:r>
          </w:p>
        </w:tc>
        <w:tc>
          <w:tcPr>
            <w:tcW w:w="1771" w:type="dxa"/>
            <w:shd w:val="clear" w:color="auto" w:fill="auto"/>
          </w:tcPr>
          <w:p w14:paraId="75291BFA" w14:textId="77777777" w:rsidR="00D404E2" w:rsidRPr="00B47710" w:rsidRDefault="00D404E2" w:rsidP="00226C47">
            <w:pPr>
              <w:rPr>
                <w:sz w:val="22"/>
                <w:szCs w:val="22"/>
              </w:rPr>
            </w:pPr>
            <w:r w:rsidRPr="00B47710">
              <w:rPr>
                <w:sz w:val="22"/>
                <w:szCs w:val="22"/>
              </w:rPr>
              <w:t>2</w:t>
            </w:r>
          </w:p>
        </w:tc>
        <w:tc>
          <w:tcPr>
            <w:tcW w:w="1771" w:type="dxa"/>
          </w:tcPr>
          <w:p w14:paraId="45233DEE" w14:textId="77777777" w:rsidR="00D404E2" w:rsidRPr="00B47710" w:rsidRDefault="00D404E2" w:rsidP="00226C47">
            <w:pPr>
              <w:rPr>
                <w:sz w:val="22"/>
                <w:szCs w:val="22"/>
              </w:rPr>
            </w:pPr>
            <w:r w:rsidRPr="00B47710">
              <w:rPr>
                <w:sz w:val="22"/>
                <w:szCs w:val="22"/>
              </w:rPr>
              <w:t>3</w:t>
            </w:r>
          </w:p>
        </w:tc>
        <w:tc>
          <w:tcPr>
            <w:tcW w:w="1772" w:type="dxa"/>
          </w:tcPr>
          <w:p w14:paraId="740BB3E4" w14:textId="77777777" w:rsidR="00D404E2" w:rsidRPr="00B47710" w:rsidRDefault="00D404E2" w:rsidP="00226C47">
            <w:pPr>
              <w:rPr>
                <w:sz w:val="22"/>
                <w:szCs w:val="22"/>
              </w:rPr>
            </w:pPr>
            <w:r w:rsidRPr="00B47710">
              <w:rPr>
                <w:sz w:val="22"/>
                <w:szCs w:val="22"/>
              </w:rPr>
              <w:t>4</w:t>
            </w:r>
          </w:p>
        </w:tc>
      </w:tr>
    </w:tbl>
    <w:p w14:paraId="4798DDDC" w14:textId="77777777" w:rsidR="00D404E2" w:rsidRPr="00B47710" w:rsidRDefault="00D404E2" w:rsidP="00D404E2">
      <w:pPr>
        <w:rPr>
          <w:sz w:val="22"/>
          <w:szCs w:val="22"/>
        </w:rPr>
      </w:pPr>
    </w:p>
    <w:p w14:paraId="356D85BA" w14:textId="61FA3C9E" w:rsidR="002311D1" w:rsidRDefault="002311D1" w:rsidP="00D404E2">
      <w:pPr>
        <w:rPr>
          <w:b/>
          <w:sz w:val="22"/>
          <w:szCs w:val="22"/>
        </w:rPr>
      </w:pPr>
      <w:r>
        <w:rPr>
          <w:b/>
          <w:sz w:val="22"/>
          <w:szCs w:val="22"/>
        </w:rPr>
        <w:t>Comments: (</w:t>
      </w:r>
      <w:r w:rsidR="00AF519D">
        <w:rPr>
          <w:b/>
          <w:sz w:val="22"/>
          <w:szCs w:val="22"/>
        </w:rPr>
        <w:t xml:space="preserve">50-75 </w:t>
      </w:r>
      <w:r>
        <w:rPr>
          <w:b/>
          <w:sz w:val="22"/>
          <w:szCs w:val="22"/>
        </w:rPr>
        <w:t>words)</w:t>
      </w:r>
    </w:p>
    <w:p w14:paraId="2440F469" w14:textId="6AED358F" w:rsidR="002311D1" w:rsidRDefault="002311D1" w:rsidP="00D404E2">
      <w:pPr>
        <w:rPr>
          <w:b/>
          <w:sz w:val="22"/>
          <w:szCs w:val="22"/>
        </w:rPr>
      </w:pPr>
    </w:p>
    <w:p w14:paraId="292CB1DA" w14:textId="77777777" w:rsidR="002311D1" w:rsidRDefault="002311D1" w:rsidP="00D404E2">
      <w:pPr>
        <w:rPr>
          <w:b/>
          <w:sz w:val="22"/>
          <w:szCs w:val="22"/>
        </w:rPr>
      </w:pPr>
    </w:p>
    <w:p w14:paraId="3A7D0F5B" w14:textId="77777777" w:rsidR="002311D1" w:rsidRDefault="002311D1" w:rsidP="00D404E2">
      <w:pPr>
        <w:rPr>
          <w:b/>
          <w:sz w:val="22"/>
          <w:szCs w:val="22"/>
          <w:u w:val="single"/>
        </w:rPr>
      </w:pPr>
    </w:p>
    <w:p w14:paraId="51AE30EB" w14:textId="77777777" w:rsidR="002311D1" w:rsidRDefault="002311D1" w:rsidP="00D404E2">
      <w:pPr>
        <w:rPr>
          <w:b/>
          <w:sz w:val="22"/>
          <w:szCs w:val="22"/>
          <w:u w:val="single"/>
        </w:rPr>
      </w:pPr>
    </w:p>
    <w:p w14:paraId="45634EE4" w14:textId="6AC2E3E8" w:rsidR="002311D1" w:rsidRDefault="002311D1" w:rsidP="00D404E2">
      <w:pPr>
        <w:rPr>
          <w:sz w:val="22"/>
          <w:szCs w:val="22"/>
        </w:rPr>
      </w:pPr>
      <w:r>
        <w:rPr>
          <w:b/>
          <w:sz w:val="22"/>
          <w:szCs w:val="22"/>
          <w:u w:val="single"/>
        </w:rPr>
        <w:t>Attention to Support Strategies</w:t>
      </w:r>
      <w:r w:rsidR="00226C47" w:rsidRPr="00B47710">
        <w:rPr>
          <w:b/>
          <w:sz w:val="22"/>
          <w:szCs w:val="22"/>
        </w:rPr>
        <w:t xml:space="preserve"> </w:t>
      </w:r>
    </w:p>
    <w:p w14:paraId="2299598A" w14:textId="66BC0AB6" w:rsidR="00D404E2" w:rsidRPr="00B47710" w:rsidRDefault="002311D1" w:rsidP="00D404E2">
      <w:pPr>
        <w:rPr>
          <w:sz w:val="22"/>
          <w:szCs w:val="22"/>
        </w:rPr>
      </w:pPr>
      <w:r>
        <w:rPr>
          <w:sz w:val="22"/>
          <w:szCs w:val="22"/>
        </w:rPr>
        <w:t>Review the support reading strategies listed on the MARSI. How does this chapter work with any support strategies that you use? For example, does each page include wide margins or other spaces to annotate? Does it facilitate connections to other content from other chapters? Does it provide an end summary or chapter quiz</w:t>
      </w:r>
      <w:r w:rsidR="00226C47" w:rsidRPr="00B47710">
        <w:rPr>
          <w:sz w:val="22"/>
          <w:szCs w:val="22"/>
        </w:rPr>
        <w:t xml:space="preserve"> to promote and </w:t>
      </w:r>
      <w:r>
        <w:rPr>
          <w:sz w:val="22"/>
          <w:szCs w:val="22"/>
        </w:rPr>
        <w:t xml:space="preserve">comprehension? </w:t>
      </w:r>
    </w:p>
    <w:p w14:paraId="700CC6DE"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58402A25" w14:textId="77777777" w:rsidTr="002311D1">
        <w:tc>
          <w:tcPr>
            <w:tcW w:w="1771" w:type="dxa"/>
          </w:tcPr>
          <w:p w14:paraId="35361448" w14:textId="77777777" w:rsidR="00D404E2" w:rsidRPr="00B47710" w:rsidRDefault="00D404E2" w:rsidP="00226C47">
            <w:pPr>
              <w:rPr>
                <w:sz w:val="22"/>
                <w:szCs w:val="22"/>
              </w:rPr>
            </w:pPr>
            <w:r w:rsidRPr="00B47710">
              <w:rPr>
                <w:sz w:val="22"/>
                <w:szCs w:val="22"/>
              </w:rPr>
              <w:t>Inferior</w:t>
            </w:r>
          </w:p>
        </w:tc>
        <w:tc>
          <w:tcPr>
            <w:tcW w:w="1771" w:type="dxa"/>
          </w:tcPr>
          <w:p w14:paraId="76B4DBB4" w14:textId="77777777" w:rsidR="00D404E2" w:rsidRPr="00B47710" w:rsidRDefault="00D404E2" w:rsidP="00226C47">
            <w:pPr>
              <w:rPr>
                <w:sz w:val="22"/>
                <w:szCs w:val="22"/>
              </w:rPr>
            </w:pPr>
            <w:r w:rsidRPr="00B47710">
              <w:rPr>
                <w:sz w:val="22"/>
                <w:szCs w:val="22"/>
              </w:rPr>
              <w:t>Poor</w:t>
            </w:r>
          </w:p>
        </w:tc>
        <w:tc>
          <w:tcPr>
            <w:tcW w:w="1771" w:type="dxa"/>
          </w:tcPr>
          <w:p w14:paraId="135D8885" w14:textId="77777777" w:rsidR="00D404E2" w:rsidRPr="00B47710" w:rsidRDefault="00D404E2" w:rsidP="00226C47">
            <w:pPr>
              <w:rPr>
                <w:sz w:val="22"/>
                <w:szCs w:val="22"/>
              </w:rPr>
            </w:pPr>
            <w:r w:rsidRPr="00B47710">
              <w:rPr>
                <w:sz w:val="22"/>
                <w:szCs w:val="22"/>
              </w:rPr>
              <w:t>Adequate</w:t>
            </w:r>
          </w:p>
        </w:tc>
        <w:tc>
          <w:tcPr>
            <w:tcW w:w="1771" w:type="dxa"/>
            <w:shd w:val="clear" w:color="auto" w:fill="auto"/>
          </w:tcPr>
          <w:p w14:paraId="064B212C" w14:textId="77777777" w:rsidR="00D404E2" w:rsidRPr="00B47710" w:rsidRDefault="00D404E2" w:rsidP="00226C47">
            <w:pPr>
              <w:rPr>
                <w:sz w:val="22"/>
                <w:szCs w:val="22"/>
              </w:rPr>
            </w:pPr>
            <w:r w:rsidRPr="00B47710">
              <w:rPr>
                <w:sz w:val="22"/>
                <w:szCs w:val="22"/>
              </w:rPr>
              <w:t>Good</w:t>
            </w:r>
          </w:p>
        </w:tc>
        <w:tc>
          <w:tcPr>
            <w:tcW w:w="1772" w:type="dxa"/>
            <w:shd w:val="clear" w:color="auto" w:fill="auto"/>
          </w:tcPr>
          <w:p w14:paraId="0B445A12" w14:textId="77777777" w:rsidR="00D404E2" w:rsidRPr="00B47710" w:rsidRDefault="00D404E2" w:rsidP="00226C47">
            <w:pPr>
              <w:rPr>
                <w:sz w:val="22"/>
                <w:szCs w:val="22"/>
              </w:rPr>
            </w:pPr>
            <w:r w:rsidRPr="00B47710">
              <w:rPr>
                <w:sz w:val="22"/>
                <w:szCs w:val="22"/>
              </w:rPr>
              <w:t>Excellent</w:t>
            </w:r>
          </w:p>
        </w:tc>
      </w:tr>
      <w:tr w:rsidR="00D404E2" w:rsidRPr="00B47710" w14:paraId="614A4603" w14:textId="77777777" w:rsidTr="002311D1">
        <w:tc>
          <w:tcPr>
            <w:tcW w:w="1771" w:type="dxa"/>
          </w:tcPr>
          <w:p w14:paraId="309DC3D4" w14:textId="77777777" w:rsidR="00D404E2" w:rsidRPr="00B47710" w:rsidRDefault="00D404E2" w:rsidP="00226C47">
            <w:pPr>
              <w:rPr>
                <w:sz w:val="22"/>
                <w:szCs w:val="22"/>
              </w:rPr>
            </w:pPr>
            <w:r w:rsidRPr="00B47710">
              <w:rPr>
                <w:sz w:val="22"/>
                <w:szCs w:val="22"/>
              </w:rPr>
              <w:t>0</w:t>
            </w:r>
          </w:p>
        </w:tc>
        <w:tc>
          <w:tcPr>
            <w:tcW w:w="1771" w:type="dxa"/>
          </w:tcPr>
          <w:p w14:paraId="2F6E758E" w14:textId="77777777" w:rsidR="00D404E2" w:rsidRPr="00B47710" w:rsidRDefault="00D404E2" w:rsidP="00226C47">
            <w:pPr>
              <w:rPr>
                <w:sz w:val="22"/>
                <w:szCs w:val="22"/>
              </w:rPr>
            </w:pPr>
            <w:r w:rsidRPr="00B47710">
              <w:rPr>
                <w:sz w:val="22"/>
                <w:szCs w:val="22"/>
              </w:rPr>
              <w:t>1</w:t>
            </w:r>
          </w:p>
        </w:tc>
        <w:tc>
          <w:tcPr>
            <w:tcW w:w="1771" w:type="dxa"/>
          </w:tcPr>
          <w:p w14:paraId="3BA0A4C0" w14:textId="77777777" w:rsidR="00D404E2" w:rsidRPr="00B47710" w:rsidRDefault="00D404E2" w:rsidP="00226C47">
            <w:pPr>
              <w:rPr>
                <w:sz w:val="22"/>
                <w:szCs w:val="22"/>
              </w:rPr>
            </w:pPr>
            <w:r w:rsidRPr="00B47710">
              <w:rPr>
                <w:sz w:val="22"/>
                <w:szCs w:val="22"/>
              </w:rPr>
              <w:t>2</w:t>
            </w:r>
          </w:p>
        </w:tc>
        <w:tc>
          <w:tcPr>
            <w:tcW w:w="1771" w:type="dxa"/>
            <w:shd w:val="clear" w:color="auto" w:fill="auto"/>
          </w:tcPr>
          <w:p w14:paraId="1CDD1D43" w14:textId="77777777" w:rsidR="00D404E2" w:rsidRPr="00B47710" w:rsidRDefault="00D404E2" w:rsidP="00226C47">
            <w:pPr>
              <w:rPr>
                <w:sz w:val="22"/>
                <w:szCs w:val="22"/>
              </w:rPr>
            </w:pPr>
            <w:r w:rsidRPr="00B47710">
              <w:rPr>
                <w:sz w:val="22"/>
                <w:szCs w:val="22"/>
              </w:rPr>
              <w:t>3</w:t>
            </w:r>
          </w:p>
        </w:tc>
        <w:tc>
          <w:tcPr>
            <w:tcW w:w="1772" w:type="dxa"/>
            <w:shd w:val="clear" w:color="auto" w:fill="auto"/>
          </w:tcPr>
          <w:p w14:paraId="69B86010" w14:textId="77777777" w:rsidR="00D404E2" w:rsidRPr="00B47710" w:rsidRDefault="00D404E2" w:rsidP="00226C47">
            <w:pPr>
              <w:rPr>
                <w:sz w:val="22"/>
                <w:szCs w:val="22"/>
              </w:rPr>
            </w:pPr>
            <w:r w:rsidRPr="00B47710">
              <w:rPr>
                <w:sz w:val="22"/>
                <w:szCs w:val="22"/>
              </w:rPr>
              <w:t>4</w:t>
            </w:r>
          </w:p>
        </w:tc>
      </w:tr>
    </w:tbl>
    <w:p w14:paraId="796CD91F" w14:textId="77777777" w:rsidR="00D404E2" w:rsidRPr="00B47710" w:rsidRDefault="00D404E2" w:rsidP="00D404E2">
      <w:pPr>
        <w:rPr>
          <w:sz w:val="22"/>
          <w:szCs w:val="22"/>
        </w:rPr>
      </w:pPr>
    </w:p>
    <w:p w14:paraId="7DF54686" w14:textId="6B2DBF74" w:rsidR="00CD325E" w:rsidRDefault="00D404E2" w:rsidP="00D404E2">
      <w:pPr>
        <w:rPr>
          <w:sz w:val="22"/>
          <w:szCs w:val="22"/>
        </w:rPr>
      </w:pPr>
      <w:r w:rsidRPr="00B47710">
        <w:rPr>
          <w:b/>
          <w:sz w:val="22"/>
          <w:szCs w:val="22"/>
        </w:rPr>
        <w:t>Comments:</w:t>
      </w:r>
      <w:r w:rsidR="002311D1">
        <w:rPr>
          <w:b/>
          <w:sz w:val="22"/>
          <w:szCs w:val="22"/>
        </w:rPr>
        <w:t xml:space="preserve"> (</w:t>
      </w:r>
      <w:r w:rsidR="00AF519D">
        <w:rPr>
          <w:b/>
          <w:sz w:val="22"/>
          <w:szCs w:val="22"/>
        </w:rPr>
        <w:t xml:space="preserve">50-75 </w:t>
      </w:r>
      <w:r w:rsidR="002311D1">
        <w:rPr>
          <w:b/>
          <w:sz w:val="22"/>
          <w:szCs w:val="22"/>
        </w:rPr>
        <w:t>words)</w:t>
      </w:r>
      <w:r w:rsidR="000A58AE">
        <w:rPr>
          <w:b/>
          <w:sz w:val="22"/>
          <w:szCs w:val="22"/>
        </w:rPr>
        <w:t xml:space="preserve"> </w:t>
      </w:r>
    </w:p>
    <w:p w14:paraId="4C6FD2EB" w14:textId="78FB5CA1" w:rsidR="002311D1" w:rsidRDefault="002311D1" w:rsidP="00D404E2">
      <w:pPr>
        <w:rPr>
          <w:sz w:val="22"/>
          <w:szCs w:val="22"/>
        </w:rPr>
      </w:pPr>
    </w:p>
    <w:p w14:paraId="5E1D95D5" w14:textId="77777777" w:rsidR="002311D1" w:rsidRPr="000A58AE" w:rsidRDefault="002311D1" w:rsidP="00D404E2">
      <w:pPr>
        <w:rPr>
          <w:sz w:val="22"/>
          <w:szCs w:val="22"/>
        </w:rPr>
      </w:pPr>
    </w:p>
    <w:p w14:paraId="289FB9C1" w14:textId="77777777" w:rsidR="000D5B84" w:rsidRPr="00B47710" w:rsidRDefault="000D5B84" w:rsidP="00D404E2">
      <w:pPr>
        <w:rPr>
          <w:b/>
          <w:sz w:val="22"/>
          <w:szCs w:val="22"/>
        </w:rPr>
      </w:pPr>
    </w:p>
    <w:p w14:paraId="12A5F3D6" w14:textId="597CC055" w:rsidR="00D404E2" w:rsidRDefault="002311D1" w:rsidP="00D404E2">
      <w:pPr>
        <w:rPr>
          <w:b/>
          <w:sz w:val="22"/>
          <w:szCs w:val="22"/>
        </w:rPr>
      </w:pPr>
      <w:r>
        <w:rPr>
          <w:b/>
          <w:sz w:val="22"/>
          <w:szCs w:val="22"/>
          <w:u w:val="single"/>
        </w:rPr>
        <w:t>Attention to Problem Solving Strategies</w:t>
      </w:r>
      <w:r w:rsidR="00D404E2" w:rsidRPr="00B47710">
        <w:rPr>
          <w:b/>
          <w:sz w:val="22"/>
          <w:szCs w:val="22"/>
        </w:rPr>
        <w:t xml:space="preserve"> </w:t>
      </w:r>
    </w:p>
    <w:p w14:paraId="21EB70CC" w14:textId="3FDD4F65" w:rsidR="002311D1" w:rsidRPr="002311D1" w:rsidRDefault="002311D1" w:rsidP="00D404E2">
      <w:pPr>
        <w:rPr>
          <w:bCs/>
          <w:sz w:val="22"/>
          <w:szCs w:val="22"/>
        </w:rPr>
      </w:pPr>
      <w:r>
        <w:rPr>
          <w:bCs/>
          <w:sz w:val="22"/>
          <w:szCs w:val="22"/>
        </w:rPr>
        <w:t xml:space="preserve">Review the </w:t>
      </w:r>
      <w:proofErr w:type="gramStart"/>
      <w:r>
        <w:rPr>
          <w:bCs/>
          <w:sz w:val="22"/>
          <w:szCs w:val="22"/>
        </w:rPr>
        <w:t>problem solving</w:t>
      </w:r>
      <w:proofErr w:type="gramEnd"/>
      <w:r>
        <w:rPr>
          <w:bCs/>
          <w:sz w:val="22"/>
          <w:szCs w:val="22"/>
        </w:rPr>
        <w:t xml:space="preserve"> reading strategies listed on the MARSI. How does this chapter work with any </w:t>
      </w:r>
      <w:proofErr w:type="gramStart"/>
      <w:r>
        <w:rPr>
          <w:bCs/>
          <w:sz w:val="22"/>
          <w:szCs w:val="22"/>
        </w:rPr>
        <w:t>problem solving</w:t>
      </w:r>
      <w:proofErr w:type="gramEnd"/>
      <w:r>
        <w:rPr>
          <w:bCs/>
          <w:sz w:val="22"/>
          <w:szCs w:val="22"/>
        </w:rPr>
        <w:t xml:space="preserve"> strategies that you use? For example, does the chapter use bolded text or highlights? Does it provide features that are meant to check your comprehension or understanding throughout the text? Does it use pictures/graphs to help maintain your attention while you read?</w:t>
      </w:r>
    </w:p>
    <w:p w14:paraId="0388209A" w14:textId="77777777" w:rsidR="00D404E2" w:rsidRPr="00B47710" w:rsidRDefault="00D404E2" w:rsidP="00D404E2">
      <w:pPr>
        <w:rPr>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4D2DE3BA" w14:textId="77777777" w:rsidTr="002311D1">
        <w:tc>
          <w:tcPr>
            <w:tcW w:w="1771" w:type="dxa"/>
          </w:tcPr>
          <w:p w14:paraId="18576ED7" w14:textId="77777777" w:rsidR="00D404E2" w:rsidRPr="00B47710" w:rsidRDefault="00D404E2" w:rsidP="00226C47">
            <w:pPr>
              <w:rPr>
                <w:sz w:val="22"/>
                <w:szCs w:val="22"/>
              </w:rPr>
            </w:pPr>
            <w:r w:rsidRPr="00B47710">
              <w:rPr>
                <w:sz w:val="22"/>
                <w:szCs w:val="22"/>
              </w:rPr>
              <w:t>Inferior</w:t>
            </w:r>
          </w:p>
        </w:tc>
        <w:tc>
          <w:tcPr>
            <w:tcW w:w="1771" w:type="dxa"/>
            <w:shd w:val="clear" w:color="auto" w:fill="auto"/>
          </w:tcPr>
          <w:p w14:paraId="6D43FF1A" w14:textId="77777777" w:rsidR="00D404E2" w:rsidRPr="00B47710" w:rsidRDefault="00D404E2" w:rsidP="00226C47">
            <w:pPr>
              <w:rPr>
                <w:sz w:val="22"/>
                <w:szCs w:val="22"/>
              </w:rPr>
            </w:pPr>
            <w:r w:rsidRPr="00B47710">
              <w:rPr>
                <w:sz w:val="22"/>
                <w:szCs w:val="22"/>
              </w:rPr>
              <w:t>Poor</w:t>
            </w:r>
          </w:p>
        </w:tc>
        <w:tc>
          <w:tcPr>
            <w:tcW w:w="1771" w:type="dxa"/>
          </w:tcPr>
          <w:p w14:paraId="649E6FD8" w14:textId="77777777" w:rsidR="00D404E2" w:rsidRPr="00B47710" w:rsidRDefault="00D404E2" w:rsidP="00226C47">
            <w:pPr>
              <w:rPr>
                <w:sz w:val="22"/>
                <w:szCs w:val="22"/>
              </w:rPr>
            </w:pPr>
            <w:r w:rsidRPr="00B47710">
              <w:rPr>
                <w:sz w:val="22"/>
                <w:szCs w:val="22"/>
              </w:rPr>
              <w:t>Adequate</w:t>
            </w:r>
          </w:p>
        </w:tc>
        <w:tc>
          <w:tcPr>
            <w:tcW w:w="1771" w:type="dxa"/>
          </w:tcPr>
          <w:p w14:paraId="2D35A4C9" w14:textId="77777777" w:rsidR="00D404E2" w:rsidRPr="00B47710" w:rsidRDefault="00D404E2" w:rsidP="00226C47">
            <w:pPr>
              <w:rPr>
                <w:sz w:val="22"/>
                <w:szCs w:val="22"/>
              </w:rPr>
            </w:pPr>
            <w:r w:rsidRPr="00B47710">
              <w:rPr>
                <w:sz w:val="22"/>
                <w:szCs w:val="22"/>
              </w:rPr>
              <w:t>Good</w:t>
            </w:r>
          </w:p>
        </w:tc>
        <w:tc>
          <w:tcPr>
            <w:tcW w:w="1772" w:type="dxa"/>
          </w:tcPr>
          <w:p w14:paraId="7DFF7B66" w14:textId="77777777" w:rsidR="00D404E2" w:rsidRPr="00B47710" w:rsidRDefault="00D404E2" w:rsidP="00226C47">
            <w:pPr>
              <w:rPr>
                <w:sz w:val="22"/>
                <w:szCs w:val="22"/>
              </w:rPr>
            </w:pPr>
            <w:r w:rsidRPr="00B47710">
              <w:rPr>
                <w:sz w:val="22"/>
                <w:szCs w:val="22"/>
              </w:rPr>
              <w:t>Excellent</w:t>
            </w:r>
          </w:p>
        </w:tc>
      </w:tr>
      <w:tr w:rsidR="00D404E2" w:rsidRPr="00B47710" w14:paraId="2D807F47" w14:textId="77777777" w:rsidTr="002311D1">
        <w:tc>
          <w:tcPr>
            <w:tcW w:w="1771" w:type="dxa"/>
          </w:tcPr>
          <w:p w14:paraId="74863128" w14:textId="77777777" w:rsidR="00D404E2" w:rsidRPr="00B47710" w:rsidRDefault="00D404E2" w:rsidP="00226C47">
            <w:pPr>
              <w:rPr>
                <w:sz w:val="22"/>
                <w:szCs w:val="22"/>
              </w:rPr>
            </w:pPr>
            <w:r w:rsidRPr="00B47710">
              <w:rPr>
                <w:sz w:val="22"/>
                <w:szCs w:val="22"/>
              </w:rPr>
              <w:t>0</w:t>
            </w:r>
          </w:p>
        </w:tc>
        <w:tc>
          <w:tcPr>
            <w:tcW w:w="1771" w:type="dxa"/>
            <w:shd w:val="clear" w:color="auto" w:fill="auto"/>
          </w:tcPr>
          <w:p w14:paraId="5B18BC86" w14:textId="77777777" w:rsidR="00D404E2" w:rsidRPr="00B47710" w:rsidRDefault="00D404E2" w:rsidP="00226C47">
            <w:pPr>
              <w:rPr>
                <w:sz w:val="22"/>
                <w:szCs w:val="22"/>
              </w:rPr>
            </w:pPr>
            <w:r w:rsidRPr="00B47710">
              <w:rPr>
                <w:sz w:val="22"/>
                <w:szCs w:val="22"/>
              </w:rPr>
              <w:t>1</w:t>
            </w:r>
          </w:p>
        </w:tc>
        <w:tc>
          <w:tcPr>
            <w:tcW w:w="1771" w:type="dxa"/>
          </w:tcPr>
          <w:p w14:paraId="5F053738" w14:textId="77777777" w:rsidR="00D404E2" w:rsidRPr="00B47710" w:rsidRDefault="00D404E2" w:rsidP="00226C47">
            <w:pPr>
              <w:rPr>
                <w:sz w:val="22"/>
                <w:szCs w:val="22"/>
              </w:rPr>
            </w:pPr>
            <w:r w:rsidRPr="00B47710">
              <w:rPr>
                <w:sz w:val="22"/>
                <w:szCs w:val="22"/>
              </w:rPr>
              <w:t>2</w:t>
            </w:r>
          </w:p>
        </w:tc>
        <w:tc>
          <w:tcPr>
            <w:tcW w:w="1771" w:type="dxa"/>
          </w:tcPr>
          <w:p w14:paraId="662457AD" w14:textId="77777777" w:rsidR="00D404E2" w:rsidRPr="00B47710" w:rsidRDefault="00D404E2" w:rsidP="00226C47">
            <w:pPr>
              <w:rPr>
                <w:sz w:val="22"/>
                <w:szCs w:val="22"/>
              </w:rPr>
            </w:pPr>
            <w:r w:rsidRPr="00B47710">
              <w:rPr>
                <w:sz w:val="22"/>
                <w:szCs w:val="22"/>
              </w:rPr>
              <w:t>3</w:t>
            </w:r>
          </w:p>
        </w:tc>
        <w:tc>
          <w:tcPr>
            <w:tcW w:w="1772" w:type="dxa"/>
          </w:tcPr>
          <w:p w14:paraId="1B447D1D" w14:textId="77777777" w:rsidR="00D404E2" w:rsidRPr="00B47710" w:rsidRDefault="00D404E2" w:rsidP="00226C47">
            <w:pPr>
              <w:rPr>
                <w:sz w:val="22"/>
                <w:szCs w:val="22"/>
              </w:rPr>
            </w:pPr>
            <w:r w:rsidRPr="00B47710">
              <w:rPr>
                <w:sz w:val="22"/>
                <w:szCs w:val="22"/>
              </w:rPr>
              <w:t>4</w:t>
            </w:r>
          </w:p>
        </w:tc>
      </w:tr>
    </w:tbl>
    <w:p w14:paraId="359F940C" w14:textId="77777777" w:rsidR="00D404E2" w:rsidRPr="00B47710" w:rsidRDefault="00D404E2" w:rsidP="00D404E2">
      <w:pPr>
        <w:rPr>
          <w:sz w:val="22"/>
          <w:szCs w:val="22"/>
        </w:rPr>
      </w:pPr>
    </w:p>
    <w:p w14:paraId="7D178EBA" w14:textId="2E33E15F" w:rsidR="00857F88" w:rsidRDefault="00D404E2" w:rsidP="002311D1">
      <w:pPr>
        <w:rPr>
          <w:sz w:val="22"/>
          <w:szCs w:val="22"/>
        </w:rPr>
      </w:pPr>
      <w:r w:rsidRPr="00B47710">
        <w:rPr>
          <w:b/>
          <w:sz w:val="22"/>
          <w:szCs w:val="22"/>
        </w:rPr>
        <w:t>Comments:</w:t>
      </w:r>
      <w:r w:rsidR="00263D9E">
        <w:rPr>
          <w:b/>
          <w:sz w:val="22"/>
          <w:szCs w:val="22"/>
        </w:rPr>
        <w:t xml:space="preserve"> </w:t>
      </w:r>
      <w:r w:rsidR="002311D1">
        <w:rPr>
          <w:b/>
          <w:sz w:val="22"/>
          <w:szCs w:val="22"/>
        </w:rPr>
        <w:t>(</w:t>
      </w:r>
      <w:r w:rsidR="00AF519D">
        <w:rPr>
          <w:b/>
          <w:sz w:val="22"/>
          <w:szCs w:val="22"/>
        </w:rPr>
        <w:t xml:space="preserve">50-75 </w:t>
      </w:r>
      <w:r w:rsidR="002311D1" w:rsidRPr="002311D1">
        <w:rPr>
          <w:b/>
          <w:bCs/>
          <w:sz w:val="22"/>
          <w:szCs w:val="22"/>
        </w:rPr>
        <w:t>words</w:t>
      </w:r>
      <w:r w:rsidR="002311D1">
        <w:rPr>
          <w:b/>
          <w:bCs/>
          <w:sz w:val="22"/>
          <w:szCs w:val="22"/>
        </w:rPr>
        <w:t>)</w:t>
      </w:r>
    </w:p>
    <w:p w14:paraId="36C9E5B1" w14:textId="276FE93E" w:rsidR="00746320" w:rsidRDefault="003617BA" w:rsidP="00D404E2">
      <w:pPr>
        <w:rPr>
          <w:sz w:val="22"/>
          <w:szCs w:val="22"/>
        </w:rPr>
      </w:pPr>
      <w:r>
        <w:rPr>
          <w:sz w:val="22"/>
          <w:szCs w:val="22"/>
        </w:rPr>
        <w:tab/>
      </w:r>
    </w:p>
    <w:p w14:paraId="0B53C459" w14:textId="27A02F20" w:rsidR="002311D1" w:rsidRDefault="002311D1" w:rsidP="00D404E2">
      <w:pPr>
        <w:rPr>
          <w:sz w:val="22"/>
          <w:szCs w:val="22"/>
        </w:rPr>
      </w:pPr>
    </w:p>
    <w:p w14:paraId="473C9938" w14:textId="77777777" w:rsidR="002311D1" w:rsidRPr="00143358" w:rsidRDefault="002311D1" w:rsidP="00D404E2">
      <w:pPr>
        <w:rPr>
          <w:sz w:val="22"/>
          <w:szCs w:val="22"/>
        </w:rPr>
      </w:pPr>
    </w:p>
    <w:p w14:paraId="4C632715" w14:textId="77777777" w:rsidR="002311D1" w:rsidRDefault="00D404E2" w:rsidP="00D404E2">
      <w:pPr>
        <w:rPr>
          <w:sz w:val="22"/>
          <w:szCs w:val="22"/>
        </w:rPr>
      </w:pPr>
      <w:r w:rsidRPr="00B47710">
        <w:rPr>
          <w:b/>
          <w:sz w:val="22"/>
          <w:szCs w:val="22"/>
          <w:u w:val="single"/>
        </w:rPr>
        <w:t>Introduction and Teaching of New Vocabulary</w:t>
      </w:r>
      <w:r w:rsidR="00226C47" w:rsidRPr="00B47710">
        <w:rPr>
          <w:b/>
          <w:sz w:val="22"/>
          <w:szCs w:val="22"/>
        </w:rPr>
        <w:t xml:space="preserve"> </w:t>
      </w:r>
    </w:p>
    <w:p w14:paraId="6B3B4CB2" w14:textId="0D7E41FF" w:rsidR="00D404E2" w:rsidRPr="00B47710" w:rsidRDefault="002311D1" w:rsidP="00D404E2">
      <w:pPr>
        <w:rPr>
          <w:sz w:val="22"/>
          <w:szCs w:val="22"/>
        </w:rPr>
      </w:pPr>
      <w:r>
        <w:rPr>
          <w:sz w:val="22"/>
          <w:szCs w:val="22"/>
        </w:rPr>
        <w:t xml:space="preserve">Finally, how does the chapter introduce new vocabulary? Does it encourage the </w:t>
      </w:r>
      <w:r w:rsidR="00226C47" w:rsidRPr="00B47710">
        <w:rPr>
          <w:sz w:val="22"/>
          <w:szCs w:val="22"/>
        </w:rPr>
        <w:t xml:space="preserve">use of context clues, structural analysis, </w:t>
      </w:r>
      <w:r w:rsidR="00A445FA" w:rsidRPr="00B47710">
        <w:rPr>
          <w:sz w:val="22"/>
          <w:szCs w:val="22"/>
        </w:rPr>
        <w:t xml:space="preserve">dictionary use, </w:t>
      </w:r>
      <w:proofErr w:type="spellStart"/>
      <w:r w:rsidR="00226C47" w:rsidRPr="00B47710">
        <w:rPr>
          <w:sz w:val="22"/>
          <w:szCs w:val="22"/>
        </w:rPr>
        <w:t>etc</w:t>
      </w:r>
      <w:proofErr w:type="spellEnd"/>
      <w:r>
        <w:rPr>
          <w:sz w:val="22"/>
          <w:szCs w:val="22"/>
        </w:rPr>
        <w:t xml:space="preserve">? Does it provide a “key terms” section before or after the chapter content? </w:t>
      </w:r>
    </w:p>
    <w:p w14:paraId="5CFA4AF7" w14:textId="77777777" w:rsidR="00D404E2" w:rsidRPr="00B47710" w:rsidRDefault="00D404E2" w:rsidP="00D404E2">
      <w:pPr>
        <w:rPr>
          <w:b/>
          <w:sz w:val="22"/>
          <w:szCs w:val="22"/>
        </w:rPr>
      </w:pPr>
    </w:p>
    <w:tbl>
      <w:tblPr>
        <w:tblStyle w:val="TableGrid"/>
        <w:tblW w:w="0" w:type="auto"/>
        <w:tblLook w:val="01E0" w:firstRow="1" w:lastRow="1" w:firstColumn="1" w:lastColumn="1" w:noHBand="0" w:noVBand="0"/>
      </w:tblPr>
      <w:tblGrid>
        <w:gridCol w:w="1727"/>
        <w:gridCol w:w="1714"/>
        <w:gridCol w:w="1735"/>
        <w:gridCol w:w="1718"/>
        <w:gridCol w:w="1736"/>
      </w:tblGrid>
      <w:tr w:rsidR="00D404E2" w:rsidRPr="00B47710" w14:paraId="1D79CD29" w14:textId="77777777" w:rsidTr="002311D1">
        <w:tc>
          <w:tcPr>
            <w:tcW w:w="1771" w:type="dxa"/>
          </w:tcPr>
          <w:p w14:paraId="091ABAC7" w14:textId="77777777" w:rsidR="00D404E2" w:rsidRPr="00B47710" w:rsidRDefault="00D404E2" w:rsidP="00226C47">
            <w:pPr>
              <w:rPr>
                <w:sz w:val="22"/>
                <w:szCs w:val="22"/>
              </w:rPr>
            </w:pPr>
            <w:r w:rsidRPr="00B47710">
              <w:rPr>
                <w:sz w:val="22"/>
                <w:szCs w:val="22"/>
              </w:rPr>
              <w:t>Inferior</w:t>
            </w:r>
          </w:p>
        </w:tc>
        <w:tc>
          <w:tcPr>
            <w:tcW w:w="1771" w:type="dxa"/>
          </w:tcPr>
          <w:p w14:paraId="617C1DFC" w14:textId="77777777" w:rsidR="00D404E2" w:rsidRPr="00B47710" w:rsidRDefault="00D404E2" w:rsidP="00226C47">
            <w:pPr>
              <w:rPr>
                <w:sz w:val="22"/>
                <w:szCs w:val="22"/>
              </w:rPr>
            </w:pPr>
            <w:r w:rsidRPr="00B47710">
              <w:rPr>
                <w:sz w:val="22"/>
                <w:szCs w:val="22"/>
              </w:rPr>
              <w:t>Poor</w:t>
            </w:r>
          </w:p>
        </w:tc>
        <w:tc>
          <w:tcPr>
            <w:tcW w:w="1771" w:type="dxa"/>
            <w:shd w:val="clear" w:color="auto" w:fill="auto"/>
          </w:tcPr>
          <w:p w14:paraId="71974780" w14:textId="77777777" w:rsidR="00D404E2" w:rsidRPr="00B47710" w:rsidRDefault="00D404E2" w:rsidP="00226C47">
            <w:pPr>
              <w:rPr>
                <w:sz w:val="22"/>
                <w:szCs w:val="22"/>
              </w:rPr>
            </w:pPr>
            <w:r w:rsidRPr="00B47710">
              <w:rPr>
                <w:sz w:val="22"/>
                <w:szCs w:val="22"/>
              </w:rPr>
              <w:t>Adequate</w:t>
            </w:r>
          </w:p>
        </w:tc>
        <w:tc>
          <w:tcPr>
            <w:tcW w:w="1771" w:type="dxa"/>
            <w:shd w:val="clear" w:color="auto" w:fill="auto"/>
          </w:tcPr>
          <w:p w14:paraId="539EFC79" w14:textId="77777777" w:rsidR="00D404E2" w:rsidRPr="00B47710" w:rsidRDefault="00D404E2" w:rsidP="00226C47">
            <w:pPr>
              <w:rPr>
                <w:sz w:val="22"/>
                <w:szCs w:val="22"/>
              </w:rPr>
            </w:pPr>
            <w:r w:rsidRPr="00B47710">
              <w:rPr>
                <w:sz w:val="22"/>
                <w:szCs w:val="22"/>
              </w:rPr>
              <w:t>Good</w:t>
            </w:r>
          </w:p>
        </w:tc>
        <w:tc>
          <w:tcPr>
            <w:tcW w:w="1772" w:type="dxa"/>
          </w:tcPr>
          <w:p w14:paraId="15489B48" w14:textId="77777777" w:rsidR="00D404E2" w:rsidRPr="00B47710" w:rsidRDefault="00D404E2" w:rsidP="00226C47">
            <w:pPr>
              <w:rPr>
                <w:sz w:val="22"/>
                <w:szCs w:val="22"/>
              </w:rPr>
            </w:pPr>
            <w:r w:rsidRPr="00B47710">
              <w:rPr>
                <w:sz w:val="22"/>
                <w:szCs w:val="22"/>
              </w:rPr>
              <w:t>Excellent</w:t>
            </w:r>
          </w:p>
        </w:tc>
      </w:tr>
      <w:tr w:rsidR="00D404E2" w:rsidRPr="00B47710" w14:paraId="48B6E539" w14:textId="77777777" w:rsidTr="002311D1">
        <w:tc>
          <w:tcPr>
            <w:tcW w:w="1771" w:type="dxa"/>
          </w:tcPr>
          <w:p w14:paraId="64C0539E" w14:textId="77777777" w:rsidR="00D404E2" w:rsidRPr="00B47710" w:rsidRDefault="00D404E2" w:rsidP="00226C47">
            <w:pPr>
              <w:rPr>
                <w:sz w:val="22"/>
                <w:szCs w:val="22"/>
              </w:rPr>
            </w:pPr>
            <w:r w:rsidRPr="00B47710">
              <w:rPr>
                <w:sz w:val="22"/>
                <w:szCs w:val="22"/>
              </w:rPr>
              <w:t>0</w:t>
            </w:r>
          </w:p>
        </w:tc>
        <w:tc>
          <w:tcPr>
            <w:tcW w:w="1771" w:type="dxa"/>
          </w:tcPr>
          <w:p w14:paraId="4154B74E" w14:textId="77777777" w:rsidR="00D404E2" w:rsidRPr="00B47710" w:rsidRDefault="00D404E2" w:rsidP="00226C47">
            <w:pPr>
              <w:rPr>
                <w:sz w:val="22"/>
                <w:szCs w:val="22"/>
              </w:rPr>
            </w:pPr>
            <w:r w:rsidRPr="00B47710">
              <w:rPr>
                <w:sz w:val="22"/>
                <w:szCs w:val="22"/>
              </w:rPr>
              <w:t>1</w:t>
            </w:r>
          </w:p>
        </w:tc>
        <w:tc>
          <w:tcPr>
            <w:tcW w:w="1771" w:type="dxa"/>
            <w:shd w:val="clear" w:color="auto" w:fill="auto"/>
          </w:tcPr>
          <w:p w14:paraId="6A08FC2E" w14:textId="77777777" w:rsidR="00D404E2" w:rsidRPr="00B47710" w:rsidRDefault="00D404E2" w:rsidP="00226C47">
            <w:pPr>
              <w:rPr>
                <w:sz w:val="22"/>
                <w:szCs w:val="22"/>
              </w:rPr>
            </w:pPr>
            <w:r w:rsidRPr="00B47710">
              <w:rPr>
                <w:sz w:val="22"/>
                <w:szCs w:val="22"/>
              </w:rPr>
              <w:t>2</w:t>
            </w:r>
          </w:p>
        </w:tc>
        <w:tc>
          <w:tcPr>
            <w:tcW w:w="1771" w:type="dxa"/>
            <w:shd w:val="clear" w:color="auto" w:fill="auto"/>
          </w:tcPr>
          <w:p w14:paraId="75BF7089" w14:textId="77777777" w:rsidR="00D404E2" w:rsidRPr="00B47710" w:rsidRDefault="00D404E2" w:rsidP="00226C47">
            <w:pPr>
              <w:rPr>
                <w:sz w:val="22"/>
                <w:szCs w:val="22"/>
              </w:rPr>
            </w:pPr>
            <w:r w:rsidRPr="00B47710">
              <w:rPr>
                <w:sz w:val="22"/>
                <w:szCs w:val="22"/>
              </w:rPr>
              <w:t>3</w:t>
            </w:r>
          </w:p>
        </w:tc>
        <w:tc>
          <w:tcPr>
            <w:tcW w:w="1772" w:type="dxa"/>
          </w:tcPr>
          <w:p w14:paraId="4C4D3353" w14:textId="77777777" w:rsidR="00D404E2" w:rsidRPr="00B47710" w:rsidRDefault="00D404E2" w:rsidP="00226C47">
            <w:pPr>
              <w:rPr>
                <w:sz w:val="22"/>
                <w:szCs w:val="22"/>
              </w:rPr>
            </w:pPr>
            <w:r w:rsidRPr="00B47710">
              <w:rPr>
                <w:sz w:val="22"/>
                <w:szCs w:val="22"/>
              </w:rPr>
              <w:t>4</w:t>
            </w:r>
          </w:p>
        </w:tc>
      </w:tr>
    </w:tbl>
    <w:p w14:paraId="2B848F07" w14:textId="77777777" w:rsidR="00D404E2" w:rsidRPr="00B47710" w:rsidRDefault="00D404E2" w:rsidP="00D404E2">
      <w:pPr>
        <w:rPr>
          <w:sz w:val="22"/>
          <w:szCs w:val="22"/>
        </w:rPr>
      </w:pPr>
    </w:p>
    <w:p w14:paraId="38DC574F" w14:textId="20FC0A3D" w:rsidR="00D404E2" w:rsidRPr="00B47710" w:rsidRDefault="00D404E2" w:rsidP="002311D1">
      <w:pPr>
        <w:rPr>
          <w:b/>
          <w:sz w:val="22"/>
          <w:szCs w:val="22"/>
        </w:rPr>
      </w:pPr>
      <w:r w:rsidRPr="00B47710">
        <w:rPr>
          <w:b/>
          <w:sz w:val="22"/>
          <w:szCs w:val="22"/>
        </w:rPr>
        <w:t>Comments:</w:t>
      </w:r>
      <w:r w:rsidR="00EE748F">
        <w:rPr>
          <w:b/>
          <w:sz w:val="22"/>
          <w:szCs w:val="22"/>
        </w:rPr>
        <w:t xml:space="preserve"> </w:t>
      </w:r>
      <w:r w:rsidR="002311D1">
        <w:rPr>
          <w:b/>
          <w:sz w:val="22"/>
          <w:szCs w:val="22"/>
        </w:rPr>
        <w:t>(</w:t>
      </w:r>
      <w:r w:rsidR="00AF519D">
        <w:rPr>
          <w:b/>
          <w:sz w:val="22"/>
          <w:szCs w:val="22"/>
        </w:rPr>
        <w:t>5</w:t>
      </w:r>
      <w:r w:rsidR="002311D1">
        <w:rPr>
          <w:b/>
          <w:sz w:val="22"/>
          <w:szCs w:val="22"/>
        </w:rPr>
        <w:t>0-</w:t>
      </w:r>
      <w:r w:rsidR="00AF519D">
        <w:rPr>
          <w:b/>
          <w:sz w:val="22"/>
          <w:szCs w:val="22"/>
        </w:rPr>
        <w:t>75</w:t>
      </w:r>
      <w:r w:rsidR="002311D1">
        <w:rPr>
          <w:b/>
          <w:sz w:val="22"/>
          <w:szCs w:val="22"/>
        </w:rPr>
        <w:t xml:space="preserve"> words)</w:t>
      </w:r>
    </w:p>
    <w:p w14:paraId="3B0C4FD3" w14:textId="77777777" w:rsidR="00DB7142" w:rsidRPr="00B47710" w:rsidRDefault="00DB7142" w:rsidP="00D404E2">
      <w:pPr>
        <w:rPr>
          <w:b/>
          <w:sz w:val="22"/>
          <w:szCs w:val="22"/>
        </w:rPr>
      </w:pPr>
    </w:p>
    <w:p w14:paraId="443DF6DA" w14:textId="77777777" w:rsidR="002311D1" w:rsidRDefault="002311D1" w:rsidP="00C04C86">
      <w:pPr>
        <w:ind w:firstLine="720"/>
        <w:rPr>
          <w:b/>
          <w:sz w:val="22"/>
          <w:szCs w:val="22"/>
          <w:u w:val="single"/>
        </w:rPr>
      </w:pPr>
    </w:p>
    <w:p w14:paraId="3D836973" w14:textId="1833E3B6" w:rsidR="001F5617" w:rsidRPr="002749E4" w:rsidRDefault="00F94127" w:rsidP="00C04C86">
      <w:pPr>
        <w:ind w:firstLine="720"/>
        <w:rPr>
          <w:sz w:val="22"/>
          <w:szCs w:val="22"/>
        </w:rPr>
      </w:pPr>
      <w:r>
        <w:rPr>
          <w:sz w:val="22"/>
          <w:szCs w:val="22"/>
        </w:rPr>
        <w:t xml:space="preserve"> </w:t>
      </w:r>
    </w:p>
    <w:sectPr w:rsidR="001F5617" w:rsidRPr="002749E4" w:rsidSect="007626D3">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557D" w14:textId="77777777" w:rsidR="00AB2D3C" w:rsidRDefault="00AB2D3C">
      <w:r>
        <w:separator/>
      </w:r>
    </w:p>
  </w:endnote>
  <w:endnote w:type="continuationSeparator" w:id="0">
    <w:p w14:paraId="690B03BF" w14:textId="77777777" w:rsidR="00AB2D3C" w:rsidRDefault="00AB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2184" w14:textId="77777777" w:rsidR="00AB2D3C" w:rsidRDefault="00AB2D3C">
      <w:r>
        <w:separator/>
      </w:r>
    </w:p>
  </w:footnote>
  <w:footnote w:type="continuationSeparator" w:id="0">
    <w:p w14:paraId="1BC1FF81" w14:textId="77777777" w:rsidR="00AB2D3C" w:rsidRDefault="00AB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AB8D" w14:textId="77777777" w:rsidR="00C04C86" w:rsidRDefault="00C04C86" w:rsidP="00B57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6F367" w14:textId="77777777" w:rsidR="00C04C86" w:rsidRDefault="00C04C86" w:rsidP="007626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3DA" w14:textId="77777777" w:rsidR="00C04C86" w:rsidRDefault="00C04C86" w:rsidP="00B57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CFF">
      <w:rPr>
        <w:rStyle w:val="PageNumber"/>
        <w:noProof/>
      </w:rPr>
      <w:t>5</w:t>
    </w:r>
    <w:r>
      <w:rPr>
        <w:rStyle w:val="PageNumber"/>
      </w:rPr>
      <w:fldChar w:fldCharType="end"/>
    </w:r>
  </w:p>
  <w:p w14:paraId="2C0B9549" w14:textId="77777777" w:rsidR="00C04C86" w:rsidRDefault="00C04C86" w:rsidP="007626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320AB"/>
    <w:multiLevelType w:val="hybridMultilevel"/>
    <w:tmpl w:val="D7FC84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50A3F86"/>
    <w:multiLevelType w:val="hybridMultilevel"/>
    <w:tmpl w:val="8A461F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7BF302D"/>
    <w:multiLevelType w:val="hybridMultilevel"/>
    <w:tmpl w:val="D2F46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7"/>
    <w:rsid w:val="0000692F"/>
    <w:rsid w:val="000253DA"/>
    <w:rsid w:val="00031882"/>
    <w:rsid w:val="00056FBE"/>
    <w:rsid w:val="000759BA"/>
    <w:rsid w:val="00082763"/>
    <w:rsid w:val="00084A9D"/>
    <w:rsid w:val="00095033"/>
    <w:rsid w:val="000A0927"/>
    <w:rsid w:val="000A58AE"/>
    <w:rsid w:val="000C1554"/>
    <w:rsid w:val="000D5B84"/>
    <w:rsid w:val="000E2689"/>
    <w:rsid w:val="00130CB5"/>
    <w:rsid w:val="0013473D"/>
    <w:rsid w:val="00143358"/>
    <w:rsid w:val="00144FCC"/>
    <w:rsid w:val="00151ABD"/>
    <w:rsid w:val="00152724"/>
    <w:rsid w:val="001D1277"/>
    <w:rsid w:val="001E216C"/>
    <w:rsid w:val="001F5617"/>
    <w:rsid w:val="0022502B"/>
    <w:rsid w:val="00226C47"/>
    <w:rsid w:val="002311D1"/>
    <w:rsid w:val="002401AE"/>
    <w:rsid w:val="00253C34"/>
    <w:rsid w:val="00263D9E"/>
    <w:rsid w:val="002749E4"/>
    <w:rsid w:val="00276F03"/>
    <w:rsid w:val="00287478"/>
    <w:rsid w:val="002958A8"/>
    <w:rsid w:val="002A744F"/>
    <w:rsid w:val="002F2564"/>
    <w:rsid w:val="002F72CE"/>
    <w:rsid w:val="00307296"/>
    <w:rsid w:val="00313A56"/>
    <w:rsid w:val="003336D3"/>
    <w:rsid w:val="00337C13"/>
    <w:rsid w:val="003415DB"/>
    <w:rsid w:val="00343374"/>
    <w:rsid w:val="00352802"/>
    <w:rsid w:val="003617BA"/>
    <w:rsid w:val="0039526D"/>
    <w:rsid w:val="003E271C"/>
    <w:rsid w:val="003E6A44"/>
    <w:rsid w:val="0042185D"/>
    <w:rsid w:val="00435040"/>
    <w:rsid w:val="0045117F"/>
    <w:rsid w:val="00493596"/>
    <w:rsid w:val="004B2887"/>
    <w:rsid w:val="004B2E29"/>
    <w:rsid w:val="004C4FCD"/>
    <w:rsid w:val="004D5287"/>
    <w:rsid w:val="004E1AF8"/>
    <w:rsid w:val="004E22D7"/>
    <w:rsid w:val="004E2459"/>
    <w:rsid w:val="004E7932"/>
    <w:rsid w:val="00507170"/>
    <w:rsid w:val="0051100C"/>
    <w:rsid w:val="00512A35"/>
    <w:rsid w:val="00573D50"/>
    <w:rsid w:val="005750BA"/>
    <w:rsid w:val="00577042"/>
    <w:rsid w:val="00577267"/>
    <w:rsid w:val="0059034E"/>
    <w:rsid w:val="005A4BE4"/>
    <w:rsid w:val="005D0130"/>
    <w:rsid w:val="005E469A"/>
    <w:rsid w:val="005E789C"/>
    <w:rsid w:val="00641228"/>
    <w:rsid w:val="006877FA"/>
    <w:rsid w:val="00695698"/>
    <w:rsid w:val="006A4FF3"/>
    <w:rsid w:val="006A6F0B"/>
    <w:rsid w:val="006F4DFE"/>
    <w:rsid w:val="007111EA"/>
    <w:rsid w:val="00711732"/>
    <w:rsid w:val="007318AA"/>
    <w:rsid w:val="00746320"/>
    <w:rsid w:val="00755524"/>
    <w:rsid w:val="007626D3"/>
    <w:rsid w:val="007632FD"/>
    <w:rsid w:val="00775F56"/>
    <w:rsid w:val="00792E36"/>
    <w:rsid w:val="007A4918"/>
    <w:rsid w:val="007A7469"/>
    <w:rsid w:val="007A7611"/>
    <w:rsid w:val="007C6226"/>
    <w:rsid w:val="007D46C0"/>
    <w:rsid w:val="0083491E"/>
    <w:rsid w:val="008361B4"/>
    <w:rsid w:val="00846C26"/>
    <w:rsid w:val="00853632"/>
    <w:rsid w:val="00857F88"/>
    <w:rsid w:val="00870E71"/>
    <w:rsid w:val="00875D4F"/>
    <w:rsid w:val="008928D9"/>
    <w:rsid w:val="00894AB7"/>
    <w:rsid w:val="00896951"/>
    <w:rsid w:val="008F4123"/>
    <w:rsid w:val="008F745F"/>
    <w:rsid w:val="00903217"/>
    <w:rsid w:val="00905188"/>
    <w:rsid w:val="00914617"/>
    <w:rsid w:val="009637AE"/>
    <w:rsid w:val="009745EC"/>
    <w:rsid w:val="0098242F"/>
    <w:rsid w:val="00990D3B"/>
    <w:rsid w:val="00993E26"/>
    <w:rsid w:val="009A075B"/>
    <w:rsid w:val="009A5CFF"/>
    <w:rsid w:val="009B0FC5"/>
    <w:rsid w:val="009B33C4"/>
    <w:rsid w:val="009C0881"/>
    <w:rsid w:val="009C17BB"/>
    <w:rsid w:val="009F7ACE"/>
    <w:rsid w:val="00A02788"/>
    <w:rsid w:val="00A15A9F"/>
    <w:rsid w:val="00A3188C"/>
    <w:rsid w:val="00A35953"/>
    <w:rsid w:val="00A445FA"/>
    <w:rsid w:val="00A46786"/>
    <w:rsid w:val="00A6354A"/>
    <w:rsid w:val="00A65899"/>
    <w:rsid w:val="00AB2D3C"/>
    <w:rsid w:val="00AC207F"/>
    <w:rsid w:val="00AF20BA"/>
    <w:rsid w:val="00AF519D"/>
    <w:rsid w:val="00AF658B"/>
    <w:rsid w:val="00B162F4"/>
    <w:rsid w:val="00B343D3"/>
    <w:rsid w:val="00B47710"/>
    <w:rsid w:val="00B57950"/>
    <w:rsid w:val="00B90B75"/>
    <w:rsid w:val="00BD0D29"/>
    <w:rsid w:val="00BF1DC4"/>
    <w:rsid w:val="00C04C86"/>
    <w:rsid w:val="00C46DCC"/>
    <w:rsid w:val="00C505AB"/>
    <w:rsid w:val="00CB39A1"/>
    <w:rsid w:val="00CC5E8C"/>
    <w:rsid w:val="00CC62A3"/>
    <w:rsid w:val="00CC73F3"/>
    <w:rsid w:val="00CC7C4C"/>
    <w:rsid w:val="00CD325E"/>
    <w:rsid w:val="00D01AA8"/>
    <w:rsid w:val="00D04B73"/>
    <w:rsid w:val="00D2157F"/>
    <w:rsid w:val="00D35456"/>
    <w:rsid w:val="00D404E2"/>
    <w:rsid w:val="00D60100"/>
    <w:rsid w:val="00D62515"/>
    <w:rsid w:val="00D7551D"/>
    <w:rsid w:val="00D963A9"/>
    <w:rsid w:val="00DB3B6A"/>
    <w:rsid w:val="00DB7142"/>
    <w:rsid w:val="00DC467C"/>
    <w:rsid w:val="00DF685F"/>
    <w:rsid w:val="00E172C1"/>
    <w:rsid w:val="00E277CE"/>
    <w:rsid w:val="00E46874"/>
    <w:rsid w:val="00E5017A"/>
    <w:rsid w:val="00E75270"/>
    <w:rsid w:val="00E84B5E"/>
    <w:rsid w:val="00EA1373"/>
    <w:rsid w:val="00EE3951"/>
    <w:rsid w:val="00EE4007"/>
    <w:rsid w:val="00EE6E46"/>
    <w:rsid w:val="00EE748F"/>
    <w:rsid w:val="00EF61B1"/>
    <w:rsid w:val="00F776C9"/>
    <w:rsid w:val="00F87463"/>
    <w:rsid w:val="00F94127"/>
    <w:rsid w:val="00FC1444"/>
    <w:rsid w:val="00FF456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7B466"/>
  <w15:docId w15:val="{661FBF52-1E22-6E4E-B6D2-25A1F3AD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E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26D3"/>
    <w:pPr>
      <w:tabs>
        <w:tab w:val="center" w:pos="4320"/>
        <w:tab w:val="right" w:pos="8640"/>
      </w:tabs>
    </w:pPr>
  </w:style>
  <w:style w:type="character" w:styleId="PageNumber">
    <w:name w:val="page number"/>
    <w:basedOn w:val="DefaultParagraphFont"/>
    <w:rsid w:val="007626D3"/>
  </w:style>
  <w:style w:type="character" w:styleId="PlaceholderText">
    <w:name w:val="Placeholder Text"/>
    <w:basedOn w:val="DefaultParagraphFont"/>
    <w:uiPriority w:val="99"/>
    <w:semiHidden/>
    <w:rsid w:val="006F4DFE"/>
    <w:rPr>
      <w:color w:val="808080"/>
    </w:rPr>
  </w:style>
  <w:style w:type="paragraph" w:styleId="BalloonText">
    <w:name w:val="Balloon Text"/>
    <w:basedOn w:val="Normal"/>
    <w:link w:val="BalloonTextChar"/>
    <w:semiHidden/>
    <w:unhideWhenUsed/>
    <w:rsid w:val="006F4DFE"/>
    <w:rPr>
      <w:rFonts w:ascii="Lucida Grande" w:hAnsi="Lucida Grande" w:cs="Lucida Grande"/>
      <w:sz w:val="18"/>
      <w:szCs w:val="18"/>
    </w:rPr>
  </w:style>
  <w:style w:type="character" w:customStyle="1" w:styleId="BalloonTextChar">
    <w:name w:val="Balloon Text Char"/>
    <w:basedOn w:val="DefaultParagraphFont"/>
    <w:link w:val="BalloonText"/>
    <w:semiHidden/>
    <w:rsid w:val="006F4D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 511 Textbook Review</vt:lpstr>
    </vt:vector>
  </TitlesOfParts>
  <Company>Northern Michigan University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511 Textbook Review</dc:title>
  <dc:creator>Registered User</dc:creator>
  <cp:lastModifiedBy>Suh, Emily K</cp:lastModifiedBy>
  <cp:revision>3</cp:revision>
  <cp:lastPrinted>2014-04-08T04:20:00Z</cp:lastPrinted>
  <dcterms:created xsi:type="dcterms:W3CDTF">2020-09-21T14:15:00Z</dcterms:created>
  <dcterms:modified xsi:type="dcterms:W3CDTF">2020-09-21T14:15:00Z</dcterms:modified>
</cp:coreProperties>
</file>